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3F01D8" w:rsidRPr="00226134" w:rsidRDefault="00CD17B6" w:rsidP="00EA1BFE">
            <w:pPr>
              <w:spacing w:after="0" w:line="240" w:lineRule="auto"/>
              <w:jc w:val="center"/>
              <w:rPr>
                <w:rFonts w:ascii="Calibri" w:eastAsia="Times New Roman" w:hAnsi="Calibri" w:cs="Times New Roman"/>
                <w:b/>
                <w:bCs/>
                <w:color w:val="000000"/>
                <w:sz w:val="16"/>
                <w:szCs w:val="16"/>
                <w:lang w:val="en-GB" w:eastAsia="en-GB"/>
              </w:rPr>
            </w:pPr>
            <w:r>
              <w:rPr>
                <w:noProof/>
                <w:lang w:val="el-GR" w:eastAsia="el-GR"/>
              </w:rPr>
              <mc:AlternateContent>
                <mc:Choice Requires="wps">
                  <w:drawing>
                    <wp:anchor distT="0" distB="0" distL="114300" distR="114300" simplePos="0" relativeHeight="251659264" behindDoc="0" locked="0" layoutInCell="1" allowOverlap="1">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096" w:rsidRDefault="00026096"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rsidR="00026096" w:rsidRPr="00687C4A" w:rsidRDefault="00026096"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rsidR="00026096" w:rsidRDefault="00026096" w:rsidP="008A5F5A">
                                  <w:pPr>
                                    <w:tabs>
                                      <w:tab w:val="left" w:pos="3119"/>
                                    </w:tabs>
                                    <w:spacing w:after="0"/>
                                    <w:jc w:val="right"/>
                                    <w:rPr>
                                      <w:rFonts w:ascii="Verdana" w:hAnsi="Verdana"/>
                                      <w:b/>
                                      <w:i/>
                                      <w:color w:val="003CB4"/>
                                      <w:sz w:val="14"/>
                                      <w:szCs w:val="16"/>
                                      <w:lang w:val="en-GB"/>
                                    </w:rPr>
                                  </w:pPr>
                                </w:p>
                                <w:p w:rsidR="00026096" w:rsidRDefault="00026096" w:rsidP="008A5F5A">
                                  <w:pPr>
                                    <w:tabs>
                                      <w:tab w:val="left" w:pos="3119"/>
                                    </w:tabs>
                                    <w:spacing w:after="0"/>
                                    <w:jc w:val="right"/>
                                    <w:rPr>
                                      <w:rFonts w:ascii="Verdana" w:hAnsi="Verdana"/>
                                      <w:b/>
                                      <w:i/>
                                      <w:color w:val="003CB4"/>
                                      <w:sz w:val="14"/>
                                      <w:szCs w:val="16"/>
                                      <w:lang w:val="en-GB"/>
                                    </w:rPr>
                                  </w:pPr>
                                </w:p>
                                <w:p w:rsidR="00026096" w:rsidRPr="000B0109" w:rsidRDefault="00026096"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rsidR="00026096" w:rsidRDefault="00026096"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rsidR="00026096" w:rsidRPr="00687C4A" w:rsidRDefault="00026096"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rsidR="00026096" w:rsidRDefault="00026096" w:rsidP="008A5F5A">
                            <w:pPr>
                              <w:tabs>
                                <w:tab w:val="left" w:pos="3119"/>
                              </w:tabs>
                              <w:spacing w:after="0"/>
                              <w:jc w:val="right"/>
                              <w:rPr>
                                <w:rFonts w:ascii="Verdana" w:hAnsi="Verdana"/>
                                <w:b/>
                                <w:i/>
                                <w:color w:val="003CB4"/>
                                <w:sz w:val="14"/>
                                <w:szCs w:val="16"/>
                                <w:lang w:val="en-GB"/>
                              </w:rPr>
                            </w:pPr>
                          </w:p>
                          <w:p w:rsidR="00026096" w:rsidRDefault="00026096" w:rsidP="008A5F5A">
                            <w:pPr>
                              <w:tabs>
                                <w:tab w:val="left" w:pos="3119"/>
                              </w:tabs>
                              <w:spacing w:after="0"/>
                              <w:jc w:val="right"/>
                              <w:rPr>
                                <w:rFonts w:ascii="Verdana" w:hAnsi="Verdana"/>
                                <w:b/>
                                <w:i/>
                                <w:color w:val="003CB4"/>
                                <w:sz w:val="14"/>
                                <w:szCs w:val="16"/>
                                <w:lang w:val="en-GB"/>
                              </w:rPr>
                            </w:pPr>
                          </w:p>
                          <w:p w:rsidR="00026096" w:rsidRPr="000B0109" w:rsidRDefault="00026096"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a9"/>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a9"/>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a9"/>
                <w:rFonts w:ascii="Verdana" w:hAnsi="Verdana" w:cs="Arial"/>
                <w:sz w:val="16"/>
                <w:lang w:val="en-GB"/>
              </w:rPr>
              <w:endnoteReference w:id="3"/>
            </w:r>
          </w:p>
        </w:tc>
      </w:tr>
      <w:tr w:rsidR="003F01D8" w:rsidRPr="00226134"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a9"/>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a9"/>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Default="00207755"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rsidR="00495A23" w:rsidRPr="00226134" w:rsidRDefault="00207755"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rsidR="00137EAF" w:rsidRDefault="00137EAF" w:rsidP="003316CA">
            <w:pPr>
              <w:spacing w:after="0" w:line="240" w:lineRule="auto"/>
              <w:rPr>
                <w:rFonts w:ascii="Calibri" w:eastAsia="Times New Roman" w:hAnsi="Calibri" w:cs="Times New Roman"/>
                <w:color w:val="000000"/>
                <w:sz w:val="8"/>
                <w:szCs w:val="16"/>
                <w:lang w:val="en-GB" w:eastAsia="en-GB"/>
              </w:rPr>
            </w:pPr>
          </w:p>
          <w:p w:rsidR="008921A7" w:rsidRDefault="008921A7" w:rsidP="003A1CF8">
            <w:pPr>
              <w:spacing w:after="0" w:line="240" w:lineRule="auto"/>
              <w:rPr>
                <w:rFonts w:ascii="Calibri" w:eastAsia="Times New Roman" w:hAnsi="Calibri" w:cs="Times New Roman"/>
                <w:color w:val="000000"/>
                <w:sz w:val="8"/>
                <w:szCs w:val="16"/>
                <w:lang w:val="en-GB" w:eastAsia="en-GB"/>
              </w:rPr>
            </w:pPr>
          </w:p>
          <w:p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EA0C52"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EA0C52"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Pr="0047148C" w:rsidRDefault="00137EAF" w:rsidP="0047148C">
            <w:pPr>
              <w:pStyle w:val="ab"/>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EA0C52"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rsidR="00137EAF" w:rsidRDefault="00137EAF" w:rsidP="00467D99">
            <w:pPr>
              <w:pStyle w:val="ab"/>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rsidR="00A939CD" w:rsidRPr="00226134" w:rsidRDefault="00A939CD" w:rsidP="00467D99">
            <w:pPr>
              <w:pStyle w:val="ab"/>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rsidR="00137EAF" w:rsidRPr="00226134" w:rsidRDefault="00137EAF" w:rsidP="00467D99">
            <w:pPr>
              <w:pStyle w:val="ab"/>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EA0C52"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rsidR="00137EAF" w:rsidRDefault="00137EAF" w:rsidP="00467D99">
            <w:pPr>
              <w:spacing w:after="0"/>
              <w:ind w:right="-993"/>
              <w:rPr>
                <w:rFonts w:cs="Calibri"/>
                <w:b/>
                <w:sz w:val="16"/>
                <w:szCs w:val="16"/>
                <w:lang w:val="en-GB"/>
              </w:rPr>
            </w:pPr>
          </w:p>
          <w:p w:rsidR="00137EAF" w:rsidRPr="00226134" w:rsidRDefault="00137EAF" w:rsidP="00467D99">
            <w:pPr>
              <w:spacing w:after="0"/>
              <w:ind w:right="-993"/>
              <w:rPr>
                <w:rFonts w:cs="Arial"/>
                <w:sz w:val="16"/>
                <w:szCs w:val="16"/>
                <w:lang w:val="en-GB"/>
              </w:rPr>
            </w:pPr>
          </w:p>
          <w:p w:rsidR="00137EAF" w:rsidRPr="00226134" w:rsidRDefault="00137EAF" w:rsidP="00467D99">
            <w:pPr>
              <w:spacing w:after="0"/>
              <w:ind w:right="-993"/>
              <w:rPr>
                <w:rFonts w:cs="Arial"/>
                <w:sz w:val="16"/>
                <w:szCs w:val="16"/>
                <w:lang w:val="en-GB"/>
              </w:rPr>
            </w:pPr>
          </w:p>
        </w:tc>
      </w:tr>
      <w:tr w:rsidR="00137EAF" w:rsidRPr="00EA0C52"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rsidR="00137EAF" w:rsidRDefault="00137EAF" w:rsidP="00467D99">
            <w:pPr>
              <w:spacing w:after="0"/>
              <w:ind w:right="-992"/>
              <w:rPr>
                <w:rFonts w:cs="Arial"/>
                <w:sz w:val="16"/>
                <w:szCs w:val="16"/>
                <w:lang w:val="en-GB"/>
              </w:rPr>
            </w:pPr>
          </w:p>
          <w:p w:rsidR="00137EAF" w:rsidRPr="00226134" w:rsidRDefault="00137EAF" w:rsidP="00467D99">
            <w:pPr>
              <w:spacing w:after="0"/>
              <w:ind w:right="-992"/>
              <w:rPr>
                <w:rFonts w:cs="Calibri"/>
                <w:b/>
                <w:sz w:val="16"/>
                <w:szCs w:val="16"/>
                <w:lang w:val="en-GB"/>
              </w:rPr>
            </w:pPr>
          </w:p>
        </w:tc>
      </w:tr>
      <w:tr w:rsidR="00137EAF" w:rsidRPr="00226134"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left="-6" w:firstLine="6"/>
              <w:rPr>
                <w:rFonts w:cs="Calibri"/>
                <w:b/>
                <w:sz w:val="16"/>
                <w:szCs w:val="16"/>
                <w:lang w:val="en-GB"/>
              </w:rPr>
            </w:pPr>
            <w:r>
              <w:rPr>
                <w:rFonts w:cs="Calibri"/>
                <w:b/>
                <w:sz w:val="16"/>
                <w:szCs w:val="16"/>
                <w:lang w:val="en-GB"/>
              </w:rPr>
              <w:t>Monitoring plan:</w:t>
            </w:r>
          </w:p>
          <w:p w:rsidR="00137EAF" w:rsidRPr="00226134" w:rsidRDefault="00137EAF" w:rsidP="00467D99">
            <w:pPr>
              <w:spacing w:after="0"/>
              <w:ind w:left="-6" w:firstLine="6"/>
              <w:rPr>
                <w:rFonts w:cs="Arial"/>
                <w:sz w:val="16"/>
                <w:szCs w:val="16"/>
                <w:lang w:val="en-GB"/>
              </w:rPr>
            </w:pPr>
          </w:p>
          <w:p w:rsidR="00137EAF" w:rsidRPr="00226134" w:rsidRDefault="00137EAF" w:rsidP="00467D99">
            <w:pPr>
              <w:spacing w:after="0"/>
              <w:ind w:left="-6" w:firstLine="6"/>
              <w:rPr>
                <w:rFonts w:cs="Calibri"/>
                <w:b/>
                <w:sz w:val="16"/>
                <w:szCs w:val="16"/>
                <w:lang w:val="en-GB"/>
              </w:rPr>
            </w:pPr>
          </w:p>
        </w:tc>
      </w:tr>
      <w:tr w:rsidR="00137EAF" w:rsidRPr="00226134"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3"/>
              <w:rPr>
                <w:rFonts w:cs="Calibri"/>
                <w:sz w:val="16"/>
                <w:szCs w:val="16"/>
                <w:lang w:val="en-GB"/>
              </w:rPr>
            </w:pPr>
            <w:r>
              <w:rPr>
                <w:rFonts w:cs="Calibri"/>
                <w:b/>
                <w:sz w:val="16"/>
                <w:szCs w:val="16"/>
                <w:lang w:val="en-GB"/>
              </w:rPr>
              <w:t>Evaluation plan:</w:t>
            </w:r>
          </w:p>
          <w:p w:rsidR="00137EAF" w:rsidRPr="00226134" w:rsidRDefault="00137EAF" w:rsidP="00467D99">
            <w:pPr>
              <w:spacing w:after="0"/>
              <w:ind w:right="-993"/>
              <w:rPr>
                <w:rFonts w:cs="Arial"/>
                <w:sz w:val="16"/>
                <w:szCs w:val="16"/>
                <w:lang w:val="en-GB"/>
              </w:rPr>
            </w:pPr>
          </w:p>
          <w:p w:rsidR="00137EAF" w:rsidRPr="00226134" w:rsidRDefault="00137EAF" w:rsidP="00467D99">
            <w:pPr>
              <w:spacing w:after="0"/>
              <w:ind w:right="-993"/>
              <w:rPr>
                <w:rFonts w:cs="Arial"/>
                <w:sz w:val="16"/>
                <w:szCs w:val="16"/>
                <w:lang w:val="en-GB"/>
              </w:rPr>
            </w:pPr>
          </w:p>
        </w:tc>
      </w:tr>
      <w:tr w:rsidR="00137EAF" w:rsidRPr="00226134" w:rsidTr="00EA1BFE">
        <w:trPr>
          <w:trHeight w:val="75"/>
        </w:trPr>
        <w:tc>
          <w:tcPr>
            <w:tcW w:w="984" w:type="dxa"/>
            <w:tcBorders>
              <w:top w:val="nil"/>
              <w:left w:val="nil"/>
              <w:bottom w:val="nil"/>
              <w:right w:val="nil"/>
            </w:tcBorders>
            <w:shd w:val="clear" w:color="auto" w:fill="auto"/>
            <w:noWrap/>
            <w:vAlign w:val="bottom"/>
            <w:hideMark/>
          </w:tcPr>
          <w:p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EA0C52"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a9"/>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r w:rsidR="00026096" w:rsidRPr="00EA0C52"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7751A0" w:rsidRPr="008921A7" w:rsidRDefault="00026096" w:rsidP="007751A0">
            <w:pPr>
              <w:spacing w:after="0" w:line="240" w:lineRule="auto"/>
              <w:rPr>
                <w:rFonts w:eastAsia="Times New Roman" w:cstheme="minorHAnsi"/>
                <w:bCs/>
                <w:color w:val="000000"/>
                <w:sz w:val="16"/>
                <w:szCs w:val="16"/>
                <w:lang w:val="en-GB" w:eastAsia="en-GB"/>
              </w:rPr>
            </w:pPr>
            <w:r>
              <w:rPr>
                <w:rFonts w:ascii="Calibri" w:eastAsia="Times New Roman" w:hAnsi="Calibri" w:cs="Times New Roman"/>
                <w:color w:val="000000"/>
                <w:sz w:val="16"/>
                <w:szCs w:val="16"/>
                <w:lang w:val="en-GB" w:eastAsia="en-GB"/>
              </w:rPr>
              <w:t>Accident insurance will be provided by the trainee</w:t>
            </w:r>
            <w:r w:rsidR="007751A0">
              <w:rPr>
                <w:rFonts w:ascii="Calibri" w:eastAsia="Times New Roman" w:hAnsi="Calibri" w:cs="Times New Roman"/>
                <w:color w:val="000000"/>
                <w:sz w:val="16"/>
                <w:szCs w:val="16"/>
                <w:lang w:val="en-GB" w:eastAsia="en-GB"/>
              </w:rPr>
              <w:t xml:space="preserve">: </w:t>
            </w:r>
            <w:r w:rsidR="007751A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9228773"/>
              </w:sdtPr>
              <w:sdtEndPr/>
              <w:sdtContent>
                <w:r w:rsidR="007751A0" w:rsidRPr="008921A7">
                  <w:rPr>
                    <w:rFonts w:ascii="MS Gothic" w:eastAsia="MS Gothic" w:hAnsi="MS Gothic" w:cs="MS Gothic" w:hint="eastAsia"/>
                    <w:iCs/>
                    <w:color w:val="000000"/>
                    <w:sz w:val="16"/>
                    <w:szCs w:val="16"/>
                    <w:lang w:val="en-GB" w:eastAsia="en-GB"/>
                  </w:rPr>
                  <w:t>☐</w:t>
                </w:r>
              </w:sdtContent>
            </w:sdt>
            <w:r w:rsidR="007751A0" w:rsidRPr="008921A7">
              <w:rPr>
                <w:rFonts w:eastAsia="Times New Roman" w:cstheme="minorHAnsi"/>
                <w:bCs/>
                <w:color w:val="000000"/>
                <w:sz w:val="16"/>
                <w:szCs w:val="16"/>
                <w:lang w:val="en-GB" w:eastAsia="en-GB"/>
              </w:rPr>
              <w:t xml:space="preserve">  No</w:t>
            </w:r>
            <w:r w:rsidR="007751A0"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9228774"/>
              </w:sdtPr>
              <w:sdtEndPr/>
              <w:sdtContent>
                <w:r w:rsidR="007751A0" w:rsidRPr="008921A7">
                  <w:rPr>
                    <w:rFonts w:ascii="MS Gothic" w:eastAsia="MS Gothic" w:hAnsi="MS Gothic" w:cs="MS Gothic" w:hint="eastAsia"/>
                    <w:iCs/>
                    <w:color w:val="000000"/>
                    <w:sz w:val="16"/>
                    <w:szCs w:val="16"/>
                    <w:lang w:val="en-GB" w:eastAsia="en-GB"/>
                  </w:rPr>
                  <w:t>☐</w:t>
                </w:r>
              </w:sdtContent>
            </w:sdt>
            <w:r w:rsidR="007751A0" w:rsidRPr="008921A7">
              <w:rPr>
                <w:rFonts w:eastAsia="Times New Roman" w:cstheme="minorHAnsi"/>
                <w:bCs/>
                <w:color w:val="000000"/>
                <w:sz w:val="16"/>
                <w:szCs w:val="16"/>
                <w:lang w:val="en-GB" w:eastAsia="en-GB"/>
              </w:rPr>
              <w:t xml:space="preserve">    </w:t>
            </w:r>
          </w:p>
          <w:p w:rsidR="00026096" w:rsidRDefault="00026096" w:rsidP="008B0FA9">
            <w:pPr>
              <w:spacing w:after="0" w:line="240" w:lineRule="auto"/>
              <w:jc w:val="center"/>
              <w:rPr>
                <w:rFonts w:ascii="Calibri" w:eastAsia="Times New Roman" w:hAnsi="Calibri" w:cs="Times New Roman"/>
                <w:color w:val="000000"/>
                <w:sz w:val="16"/>
                <w:szCs w:val="16"/>
                <w:lang w:val="en-GB" w:eastAsia="en-GB"/>
              </w:rPr>
            </w:pPr>
          </w:p>
          <w:p w:rsidR="00026096" w:rsidRPr="00226134" w:rsidRDefault="00026096" w:rsidP="007751A0">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Liability insurance will be provided by the trainee</w:t>
            </w:r>
            <w:r w:rsidR="007751A0">
              <w:rPr>
                <w:rFonts w:ascii="Calibri" w:eastAsia="Times New Roman" w:hAnsi="Calibri" w:cs="Times New Roman"/>
                <w:color w:val="000000"/>
                <w:sz w:val="16"/>
                <w:szCs w:val="16"/>
                <w:lang w:val="en-GB" w:eastAsia="en-GB"/>
              </w:rPr>
              <w:t>:</w:t>
            </w:r>
            <w:r w:rsidR="007751A0"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9228775"/>
              </w:sdtPr>
              <w:sdtEndPr/>
              <w:sdtContent>
                <w:r w:rsidR="007751A0" w:rsidRPr="008921A7">
                  <w:rPr>
                    <w:rFonts w:ascii="MS Gothic" w:eastAsia="MS Gothic" w:hAnsi="MS Gothic" w:cs="MS Gothic" w:hint="eastAsia"/>
                    <w:iCs/>
                    <w:color w:val="000000"/>
                    <w:sz w:val="16"/>
                    <w:szCs w:val="16"/>
                    <w:lang w:val="en-GB" w:eastAsia="en-GB"/>
                  </w:rPr>
                  <w:t>☐</w:t>
                </w:r>
              </w:sdtContent>
            </w:sdt>
            <w:r w:rsidR="007751A0" w:rsidRPr="008921A7">
              <w:rPr>
                <w:rFonts w:eastAsia="Times New Roman" w:cstheme="minorHAnsi"/>
                <w:bCs/>
                <w:color w:val="000000"/>
                <w:sz w:val="16"/>
                <w:szCs w:val="16"/>
                <w:lang w:val="en-GB" w:eastAsia="en-GB"/>
              </w:rPr>
              <w:t xml:space="preserve">  No</w:t>
            </w:r>
            <w:r w:rsidR="007751A0"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9228776"/>
              </w:sdtPr>
              <w:sdtEndPr/>
              <w:sdtContent>
                <w:r w:rsidR="007751A0" w:rsidRPr="008921A7">
                  <w:rPr>
                    <w:rFonts w:ascii="MS Gothic" w:eastAsia="MS Gothic" w:hAnsi="MS Gothic" w:cs="MS Gothic" w:hint="eastAsia"/>
                    <w:iCs/>
                    <w:color w:val="000000"/>
                    <w:sz w:val="16"/>
                    <w:szCs w:val="16"/>
                    <w:lang w:val="en-GB" w:eastAsia="en-GB"/>
                  </w:rPr>
                  <w:t>☐</w:t>
                </w:r>
              </w:sdtContent>
            </w:sdt>
            <w:r w:rsidR="007751A0" w:rsidRPr="008921A7">
              <w:rPr>
                <w:rFonts w:eastAsia="Times New Roman" w:cstheme="minorHAnsi"/>
                <w:bCs/>
                <w:color w:val="000000"/>
                <w:sz w:val="16"/>
                <w:szCs w:val="16"/>
                <w:lang w:val="en-GB" w:eastAsia="en-GB"/>
              </w:rPr>
              <w:t xml:space="preserve">    </w:t>
            </w:r>
          </w:p>
        </w:tc>
      </w:tr>
    </w:tbl>
    <w:p w:rsidR="008921A7" w:rsidRDefault="008921A7" w:rsidP="008921A7">
      <w:pPr>
        <w:spacing w:after="0" w:line="240" w:lineRule="auto"/>
        <w:rPr>
          <w:rFonts w:ascii="Calibri" w:eastAsia="Times New Roman" w:hAnsi="Calibri" w:cs="Times New Roman"/>
          <w:color w:val="000000"/>
          <w:sz w:val="16"/>
          <w:szCs w:val="16"/>
          <w:lang w:val="en-GB" w:eastAsia="en-GB"/>
        </w:rPr>
      </w:pPr>
    </w:p>
    <w:p w:rsidR="00026096" w:rsidRPr="00226134" w:rsidRDefault="00026096"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EA0C52"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a9"/>
                <w:rFonts w:eastAsia="Times New Roman" w:cstheme="minorHAnsi"/>
                <w:b/>
                <w:bCs/>
                <w:color w:val="000000"/>
                <w:sz w:val="16"/>
                <w:szCs w:val="16"/>
                <w:lang w:val="en-GB" w:eastAsia="en-GB"/>
              </w:rPr>
              <w:t xml:space="preserve"> </w:t>
            </w:r>
            <w:r w:rsidR="00A939CD">
              <w:rPr>
                <w:rStyle w:val="a9"/>
                <w:rFonts w:eastAsia="Times New Roman" w:cstheme="minorHAnsi"/>
                <w:b/>
                <w:bCs/>
                <w:color w:val="000000"/>
                <w:sz w:val="16"/>
                <w:szCs w:val="16"/>
                <w:lang w:val="en-GB" w:eastAsia="en-GB"/>
              </w:rPr>
              <w:endnoteReference w:id="9"/>
            </w:r>
          </w:p>
          <w:p w:rsidR="00512A1F" w:rsidRPr="008921A7" w:rsidRDefault="00512A1F" w:rsidP="00687C4A">
            <w:pPr>
              <w:pStyle w:val="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EA0C52" w:rsidTr="00BB4463">
              <w:trPr>
                <w:trHeight w:val="184"/>
              </w:trPr>
              <w:tc>
                <w:tcPr>
                  <w:tcW w:w="3480" w:type="dxa"/>
                  <w:shd w:val="clear" w:color="auto" w:fill="auto"/>
                  <w:hideMark/>
                </w:tcPr>
                <w:p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rsidTr="00BB4463">
              <w:trPr>
                <w:trHeight w:val="166"/>
              </w:trPr>
              <w:tc>
                <w:tcPr>
                  <w:tcW w:w="10560" w:type="dxa"/>
                  <w:gridSpan w:val="2"/>
                  <w:shd w:val="clear" w:color="auto" w:fill="auto"/>
                  <w:vAlign w:val="center"/>
                  <w:hideMark/>
                </w:tcPr>
                <w:p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EA0C52" w:rsidTr="00BB4463">
              <w:trPr>
                <w:trHeight w:val="166"/>
              </w:trPr>
              <w:tc>
                <w:tcPr>
                  <w:tcW w:w="10560" w:type="dxa"/>
                  <w:gridSpan w:val="2"/>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rsidR="00512A1F" w:rsidRPr="008921A7" w:rsidRDefault="00512A1F" w:rsidP="00687C4A">
            <w:pPr>
              <w:pStyle w:val="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EA0C52" w:rsidTr="002A2E1F">
              <w:trPr>
                <w:trHeight w:val="192"/>
              </w:trPr>
              <w:tc>
                <w:tcPr>
                  <w:tcW w:w="3960" w:type="dxa"/>
                  <w:gridSpan w:val="2"/>
                  <w:shd w:val="clear" w:color="auto" w:fill="auto"/>
                  <w:hideMark/>
                </w:tcPr>
                <w:p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EA0C52" w:rsidTr="00BB4463">
              <w:trPr>
                <w:trHeight w:val="96"/>
              </w:trPr>
              <w:tc>
                <w:tcPr>
                  <w:tcW w:w="2400" w:type="dxa"/>
                  <w:shd w:val="clear" w:color="auto" w:fill="auto"/>
                  <w:vAlign w:val="center"/>
                  <w:hideMark/>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rsidTr="00BB4463">
              <w:trPr>
                <w:trHeight w:val="166"/>
              </w:trPr>
              <w:tc>
                <w:tcPr>
                  <w:tcW w:w="10560" w:type="dxa"/>
                  <w:gridSpan w:val="3"/>
                  <w:shd w:val="clear" w:color="auto" w:fill="auto"/>
                  <w:vAlign w:val="center"/>
                  <w:hideMark/>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rsidTr="00E719D2">
              <w:trPr>
                <w:trHeight w:val="166"/>
              </w:trPr>
              <w:tc>
                <w:tcPr>
                  <w:tcW w:w="10560" w:type="dxa"/>
                  <w:gridSpan w:val="3"/>
                  <w:tcBorders>
                    <w:bottom w:val="single" w:sz="8" w:space="0" w:color="auto"/>
                  </w:tcBorders>
                  <w:shd w:val="clear" w:color="auto" w:fill="auto"/>
                  <w:vAlign w:val="center"/>
                </w:tcPr>
                <w:p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EA0C52" w:rsidTr="00E719D2">
              <w:trPr>
                <w:trHeight w:val="166"/>
              </w:trPr>
              <w:tc>
                <w:tcPr>
                  <w:tcW w:w="10560" w:type="dxa"/>
                  <w:gridSpan w:val="3"/>
                  <w:tcBorders>
                    <w:top w:val="single" w:sz="8" w:space="0" w:color="auto"/>
                    <w:bottom w:val="double" w:sz="6" w:space="0" w:color="000000"/>
                  </w:tcBorders>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rsidR="00AE5ED5" w:rsidRPr="008921A7" w:rsidRDefault="00AE5ED5" w:rsidP="00687C4A">
            <w:pPr>
              <w:pStyle w:val="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EA0C52" w:rsidTr="00240131">
              <w:trPr>
                <w:trHeight w:val="166"/>
              </w:trPr>
              <w:tc>
                <w:tcPr>
                  <w:tcW w:w="5280" w:type="dxa"/>
                  <w:tcBorders>
                    <w:top w:val="double" w:sz="6" w:space="0" w:color="000000"/>
                    <w:bottom w:val="single" w:sz="8" w:space="0" w:color="auto"/>
                    <w:right w:val="single" w:sz="8" w:space="0" w:color="auto"/>
                  </w:tcBorders>
                  <w:shd w:val="clear" w:color="auto" w:fill="auto"/>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EA0C52" w:rsidTr="00240131">
              <w:trPr>
                <w:trHeight w:val="166"/>
              </w:trPr>
              <w:tc>
                <w:tcPr>
                  <w:tcW w:w="10560" w:type="dxa"/>
                  <w:gridSpan w:val="2"/>
                  <w:tcBorders>
                    <w:top w:val="single" w:sz="8" w:space="0" w:color="auto"/>
                  </w:tcBorders>
                  <w:shd w:val="clear" w:color="auto" w:fill="auto"/>
                  <w:vAlign w:val="center"/>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rsidR="007751A0" w:rsidRDefault="007751A0" w:rsidP="00E719D2">
            <w:pPr>
              <w:spacing w:after="40" w:line="240" w:lineRule="auto"/>
              <w:jc w:val="center"/>
              <w:rPr>
                <w:rFonts w:eastAsia="Times New Roman" w:cstheme="minorHAnsi"/>
                <w:b/>
                <w:bCs/>
                <w:iCs/>
                <w:color w:val="000000"/>
                <w:sz w:val="16"/>
                <w:szCs w:val="16"/>
                <w:lang w:val="en-GB" w:eastAsia="en-GB"/>
              </w:rPr>
            </w:pPr>
          </w:p>
          <w:p w:rsidR="007751A0" w:rsidRDefault="007751A0" w:rsidP="00E719D2">
            <w:pPr>
              <w:spacing w:after="40" w:line="240" w:lineRule="auto"/>
              <w:jc w:val="center"/>
              <w:rPr>
                <w:rFonts w:eastAsia="Times New Roman" w:cstheme="minorHAnsi"/>
                <w:b/>
                <w:bCs/>
                <w:iCs/>
                <w:color w:val="000000"/>
                <w:sz w:val="16"/>
                <w:szCs w:val="16"/>
                <w:lang w:val="en-GB" w:eastAsia="en-GB"/>
              </w:rPr>
            </w:pPr>
          </w:p>
          <w:p w:rsidR="007751A0" w:rsidRDefault="007751A0" w:rsidP="00E719D2">
            <w:pPr>
              <w:spacing w:after="40" w:line="240" w:lineRule="auto"/>
              <w:jc w:val="center"/>
              <w:rPr>
                <w:rFonts w:eastAsia="Times New Roman" w:cstheme="minorHAnsi"/>
                <w:b/>
                <w:bCs/>
                <w:iCs/>
                <w:color w:val="000000"/>
                <w:sz w:val="16"/>
                <w:szCs w:val="16"/>
                <w:lang w:val="en-GB" w:eastAsia="en-GB"/>
              </w:rPr>
            </w:pPr>
          </w:p>
          <w:p w:rsidR="007751A0" w:rsidRDefault="007751A0" w:rsidP="00E719D2">
            <w:pPr>
              <w:spacing w:after="40" w:line="240" w:lineRule="auto"/>
              <w:jc w:val="center"/>
              <w:rPr>
                <w:rFonts w:eastAsia="Times New Roman" w:cstheme="minorHAnsi"/>
                <w:b/>
                <w:bCs/>
                <w:iCs/>
                <w:color w:val="000000"/>
                <w:sz w:val="16"/>
                <w:szCs w:val="16"/>
                <w:lang w:val="en-GB" w:eastAsia="en-GB"/>
              </w:rPr>
            </w:pPr>
          </w:p>
          <w:p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lastRenderedPageBreak/>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EA0C52" w:rsidTr="004A3F18">
              <w:trPr>
                <w:trHeight w:val="166"/>
              </w:trPr>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EA0C52" w:rsidTr="004A3F18">
              <w:trPr>
                <w:trHeight w:val="166"/>
              </w:trPr>
              <w:tc>
                <w:tcPr>
                  <w:tcW w:w="10560" w:type="dxa"/>
                  <w:gridSpan w:val="2"/>
                  <w:tcBorders>
                    <w:top w:val="single" w:sz="8" w:space="0" w:color="auto"/>
                    <w:bottom w:val="double" w:sz="6" w:space="0" w:color="auto"/>
                  </w:tcBorders>
                  <w:shd w:val="clear" w:color="auto" w:fill="auto"/>
                  <w:vAlign w:val="center"/>
                </w:tcPr>
                <w:p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rsidR="00512A1F" w:rsidRDefault="00512A1F" w:rsidP="00A939CD">
            <w:pPr>
              <w:spacing w:after="0" w:line="240" w:lineRule="auto"/>
              <w:rPr>
                <w:rFonts w:ascii="Calibri" w:eastAsia="Times New Roman" w:hAnsi="Calibri" w:cs="Times New Roman"/>
                <w:bCs/>
                <w:iCs/>
                <w:color w:val="000000"/>
                <w:sz w:val="2"/>
                <w:szCs w:val="2"/>
                <w:lang w:val="en-GB" w:eastAsia="en-GB"/>
              </w:rPr>
            </w:pPr>
          </w:p>
          <w:p w:rsidR="00A939CD" w:rsidRDefault="00A939CD" w:rsidP="00A939CD">
            <w:pPr>
              <w:spacing w:after="0" w:line="240" w:lineRule="auto"/>
              <w:rPr>
                <w:rFonts w:ascii="Calibri" w:eastAsia="Times New Roman" w:hAnsi="Calibri" w:cs="Times New Roman"/>
                <w:bCs/>
                <w:iCs/>
                <w:color w:val="000000"/>
                <w:sz w:val="2"/>
                <w:szCs w:val="2"/>
                <w:lang w:val="en-GB" w:eastAsia="en-GB"/>
              </w:rPr>
            </w:pPr>
          </w:p>
          <w:p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EA0C52"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EA0C52" w:rsidTr="00911FCC">
              <w:trPr>
                <w:trHeight w:val="184"/>
              </w:trPr>
              <w:tc>
                <w:tcPr>
                  <w:tcW w:w="7800" w:type="dxa"/>
                  <w:gridSpan w:val="2"/>
                  <w:shd w:val="clear" w:color="auto" w:fill="auto"/>
                  <w:hideMark/>
                </w:tcPr>
                <w:p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amount (EUR/month): </w:t>
                  </w:r>
                  <w:proofErr w:type="gramStart"/>
                  <w:r w:rsidRPr="006F4618">
                    <w:rPr>
                      <w:rFonts w:eastAsia="Times New Roman" w:cstheme="minorHAnsi"/>
                      <w:bCs/>
                      <w:color w:val="000000"/>
                      <w:sz w:val="16"/>
                      <w:szCs w:val="16"/>
                      <w:lang w:val="en-GB" w:eastAsia="en-GB"/>
                    </w:rPr>
                    <w:t>………..</w:t>
                  </w:r>
                  <w:proofErr w:type="gramEnd"/>
                </w:p>
                <w:p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rsidTr="00BB4463">
              <w:trPr>
                <w:trHeight w:val="96"/>
              </w:trPr>
              <w:tc>
                <w:tcPr>
                  <w:tcW w:w="10560" w:type="dxa"/>
                  <w:gridSpan w:val="3"/>
                  <w:shd w:val="clear" w:color="auto" w:fill="auto"/>
                  <w:vAlign w:val="center"/>
                  <w:hideMark/>
                </w:tcPr>
                <w:p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please </w:t>
                  </w:r>
                  <w:proofErr w:type="gramStart"/>
                  <w:r w:rsidRPr="006F4618">
                    <w:rPr>
                      <w:rFonts w:eastAsia="Times New Roman" w:cstheme="minorHAnsi"/>
                      <w:bCs/>
                      <w:color w:val="000000"/>
                      <w:sz w:val="16"/>
                      <w:szCs w:val="16"/>
                      <w:lang w:val="en-GB" w:eastAsia="en-GB"/>
                    </w:rPr>
                    <w:t>specify:</w:t>
                  </w:r>
                  <w:proofErr w:type="gramEnd"/>
                  <w:r w:rsidRPr="006F4618">
                    <w:rPr>
                      <w:rFonts w:eastAsia="Times New Roman" w:cstheme="minorHAnsi"/>
                      <w:bCs/>
                      <w:color w:val="000000"/>
                      <w:sz w:val="16"/>
                      <w:szCs w:val="16"/>
                      <w:lang w:val="en-GB" w:eastAsia="en-GB"/>
                    </w:rPr>
                    <w:t xml:space="preserve"> ….</w:t>
                  </w:r>
                </w:p>
                <w:p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EA0C52" w:rsidTr="005516AF">
              <w:trPr>
                <w:trHeight w:val="166"/>
              </w:trPr>
              <w:tc>
                <w:tcPr>
                  <w:tcW w:w="6000" w:type="dxa"/>
                  <w:shd w:val="clear" w:color="auto" w:fill="auto"/>
                  <w:vAlign w:val="center"/>
                  <w:hideMark/>
                </w:tcPr>
                <w:p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8921A7" w:rsidRPr="006F4618" w:rsidRDefault="008921A7" w:rsidP="00CA79E1">
                  <w:pPr>
                    <w:spacing w:after="0" w:line="240" w:lineRule="auto"/>
                    <w:rPr>
                      <w:rFonts w:eastAsia="Times New Roman" w:cstheme="minorHAnsi"/>
                      <w:bCs/>
                      <w:color w:val="000000"/>
                      <w:sz w:val="16"/>
                      <w:szCs w:val="16"/>
                      <w:lang w:val="en-GB" w:eastAsia="en-GB"/>
                    </w:rPr>
                  </w:pPr>
                </w:p>
                <w:p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rsidTr="00BB4463">
              <w:trPr>
                <w:trHeight w:val="166"/>
              </w:trPr>
              <w:tc>
                <w:tcPr>
                  <w:tcW w:w="10560" w:type="dxa"/>
                  <w:gridSpan w:val="3"/>
                  <w:shd w:val="clear" w:color="auto" w:fill="auto"/>
                  <w:vAlign w:val="center"/>
                </w:tcPr>
                <w:p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EA0C52" w:rsidTr="00C96D32">
              <w:trPr>
                <w:trHeight w:val="253"/>
              </w:trPr>
              <w:tc>
                <w:tcPr>
                  <w:tcW w:w="10560" w:type="dxa"/>
                  <w:gridSpan w:val="3"/>
                  <w:shd w:val="clear" w:color="auto" w:fill="auto"/>
                  <w:vAlign w:val="center"/>
                </w:tcPr>
                <w:p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EA0C52" w:rsidTr="00C96D32">
              <w:trPr>
                <w:trHeight w:val="239"/>
              </w:trPr>
              <w:tc>
                <w:tcPr>
                  <w:tcW w:w="10560" w:type="dxa"/>
                  <w:gridSpan w:val="3"/>
                  <w:shd w:val="clear" w:color="auto" w:fill="auto"/>
                  <w:vAlign w:val="center"/>
                </w:tcPr>
                <w:p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bl>
          <w:p w:rsidR="008B6E32" w:rsidRPr="006F4618" w:rsidRDefault="008B6E32" w:rsidP="008B6E32">
            <w:pPr>
              <w:spacing w:after="0" w:line="240" w:lineRule="auto"/>
              <w:rPr>
                <w:rFonts w:eastAsia="Times New Roman" w:cstheme="minorHAnsi"/>
                <w:color w:val="0000FF"/>
                <w:sz w:val="16"/>
                <w:szCs w:val="16"/>
                <w:lang w:val="en-GB" w:eastAsia="en-GB"/>
              </w:rPr>
            </w:pPr>
          </w:p>
          <w:p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EA0C52"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5D1AD3" w:rsidRDefault="005D1AD3" w:rsidP="00487DB2">
            <w:pPr>
              <w:spacing w:after="0" w:line="240" w:lineRule="auto"/>
              <w:jc w:val="center"/>
              <w:rPr>
                <w:rFonts w:eastAsia="Times New Roman" w:cstheme="minorHAnsi"/>
                <w:color w:val="000000"/>
                <w:sz w:val="16"/>
                <w:szCs w:val="16"/>
                <w:lang w:val="en-GB" w:eastAsia="en-GB"/>
              </w:rPr>
            </w:pPr>
          </w:p>
          <w:p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EA0C52"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EA0C52"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rsidR="008921A7" w:rsidRDefault="008921A7" w:rsidP="008921A7">
      <w:pPr>
        <w:spacing w:after="0"/>
        <w:rPr>
          <w:b/>
          <w:lang w:val="en-GB"/>
        </w:rPr>
      </w:pPr>
    </w:p>
    <w:p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EA0C52"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EA0C52"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120081">
            <w:pPr>
              <w:pStyle w:val="ab"/>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w:t>
            </w:r>
            <w:proofErr w:type="gramStart"/>
            <w:r w:rsidR="008626A2" w:rsidRPr="00226134">
              <w:rPr>
                <w:rFonts w:asciiTheme="minorHAnsi" w:hAnsiTheme="minorHAnsi" w:cs="Calibri"/>
                <w:b/>
                <w:sz w:val="16"/>
                <w:szCs w:val="16"/>
                <w:lang w:val="en-GB"/>
              </w:rPr>
              <w:t>till</w:t>
            </w:r>
            <w:proofErr w:type="gramEnd"/>
            <w:r w:rsidR="008626A2" w:rsidRPr="00226134">
              <w:rPr>
                <w:rFonts w:asciiTheme="minorHAnsi" w:hAnsiTheme="minorHAnsi" w:cs="Calibri"/>
                <w:b/>
                <w:sz w:val="16"/>
                <w:szCs w:val="16"/>
                <w:lang w:val="en-GB"/>
              </w:rPr>
              <w:t xml:space="preserve"> [month/year] </w:t>
            </w:r>
            <w:r w:rsidR="008626A2" w:rsidRPr="00226134">
              <w:rPr>
                <w:rFonts w:ascii="Calibri" w:hAnsi="Calibri"/>
                <w:b/>
                <w:bCs/>
                <w:iCs/>
                <w:color w:val="000000"/>
                <w:sz w:val="16"/>
                <w:szCs w:val="16"/>
                <w:lang w:val="en-GB" w:eastAsia="en-GB"/>
              </w:rPr>
              <w:t>…………….</w:t>
            </w:r>
          </w:p>
        </w:tc>
      </w:tr>
      <w:tr w:rsidR="00120081" w:rsidRPr="00EA0C52"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rsidR="008921A7" w:rsidRDefault="00120081" w:rsidP="005E53E1">
            <w:pPr>
              <w:pStyle w:val="ab"/>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rsidR="008921A7" w:rsidRPr="00120081" w:rsidRDefault="008921A7" w:rsidP="005E53E1">
            <w:pPr>
              <w:pStyle w:val="ab"/>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rsidR="00120081" w:rsidRPr="00120081" w:rsidRDefault="00120081" w:rsidP="005E53E1">
            <w:pPr>
              <w:pStyle w:val="ab"/>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EA0C52"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rsidR="001F0765" w:rsidRPr="00226134" w:rsidRDefault="001F0765" w:rsidP="005E53E1">
            <w:pPr>
              <w:spacing w:after="0"/>
              <w:ind w:right="-993"/>
              <w:rPr>
                <w:rFonts w:cs="Arial"/>
                <w:sz w:val="16"/>
                <w:szCs w:val="16"/>
                <w:lang w:val="en-GB"/>
              </w:rPr>
            </w:pPr>
          </w:p>
          <w:p w:rsidR="008626A2" w:rsidRPr="00226134" w:rsidRDefault="008626A2" w:rsidP="005E53E1">
            <w:pPr>
              <w:spacing w:after="0"/>
              <w:ind w:right="-993"/>
              <w:rPr>
                <w:rFonts w:cs="Arial"/>
                <w:sz w:val="16"/>
                <w:szCs w:val="16"/>
                <w:lang w:val="en-GB"/>
              </w:rPr>
            </w:pPr>
          </w:p>
        </w:tc>
      </w:tr>
      <w:tr w:rsidR="008626A2" w:rsidRPr="00EA0C52"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rsidR="001F0765" w:rsidRPr="00226134" w:rsidRDefault="001F0765" w:rsidP="005E53E1">
            <w:pPr>
              <w:spacing w:after="0"/>
              <w:ind w:right="-992"/>
              <w:rPr>
                <w:rFonts w:cs="Calibri"/>
                <w:b/>
                <w:sz w:val="16"/>
                <w:szCs w:val="16"/>
                <w:lang w:val="en-GB"/>
              </w:rPr>
            </w:pPr>
          </w:p>
        </w:tc>
      </w:tr>
      <w:tr w:rsidR="008626A2" w:rsidRPr="0022613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rsidR="008626A2" w:rsidRDefault="008626A2" w:rsidP="005E53E1">
            <w:pPr>
              <w:spacing w:after="0"/>
              <w:ind w:left="-6" w:firstLine="6"/>
              <w:rPr>
                <w:rFonts w:cs="Calibri"/>
                <w:b/>
                <w:sz w:val="16"/>
                <w:szCs w:val="16"/>
                <w:lang w:val="en-GB"/>
              </w:rPr>
            </w:pPr>
          </w:p>
          <w:p w:rsidR="008921A7" w:rsidRPr="00226134" w:rsidRDefault="008921A7" w:rsidP="006F4618">
            <w:pPr>
              <w:spacing w:after="0"/>
              <w:rPr>
                <w:rFonts w:cs="Calibri"/>
                <w:b/>
                <w:sz w:val="16"/>
                <w:szCs w:val="16"/>
                <w:lang w:val="en-GB"/>
              </w:rPr>
            </w:pPr>
          </w:p>
        </w:tc>
      </w:tr>
      <w:tr w:rsidR="008626A2" w:rsidRPr="0022613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rsidR="008921A7" w:rsidRDefault="008921A7" w:rsidP="005E53E1">
            <w:pPr>
              <w:spacing w:after="0"/>
              <w:ind w:right="-993"/>
              <w:rPr>
                <w:rFonts w:cs="Arial"/>
                <w:sz w:val="16"/>
                <w:szCs w:val="16"/>
                <w:lang w:val="en-GB"/>
              </w:rPr>
            </w:pPr>
          </w:p>
          <w:p w:rsidR="001F0765" w:rsidRPr="00226134" w:rsidRDefault="001F0765" w:rsidP="005E53E1">
            <w:pPr>
              <w:spacing w:after="0"/>
              <w:ind w:right="-993"/>
              <w:rPr>
                <w:rFonts w:cs="Arial"/>
                <w:sz w:val="16"/>
                <w:szCs w:val="16"/>
                <w:lang w:val="en-GB"/>
              </w:rPr>
            </w:pPr>
          </w:p>
        </w:tc>
      </w:tr>
    </w:tbl>
    <w:p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rsidR="002017FF" w:rsidRPr="003316CA" w:rsidRDefault="002017FF" w:rsidP="003316CA">
      <w:pPr>
        <w:spacing w:after="0"/>
        <w:jc w:val="center"/>
        <w:rPr>
          <w:b/>
          <w:sz w:val="16"/>
          <w:szCs w:val="16"/>
          <w:lang w:val="en-GB"/>
        </w:rPr>
      </w:pPr>
    </w:p>
    <w:tbl>
      <w:tblPr>
        <w:tblW w:w="11068" w:type="dxa"/>
        <w:tblInd w:w="392" w:type="dxa"/>
        <w:tblLayout w:type="fixed"/>
        <w:tblLook w:val="04A0" w:firstRow="1" w:lastRow="0" w:firstColumn="1" w:lastColumn="0" w:noHBand="0" w:noVBand="1"/>
      </w:tblPr>
      <w:tblGrid>
        <w:gridCol w:w="11068"/>
      </w:tblGrid>
      <w:tr w:rsidR="00F449D0" w:rsidRPr="00EA0C52"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rsidR="00F449D0" w:rsidRPr="002679FC" w:rsidRDefault="00AD30DC" w:rsidP="00123006">
            <w:pPr>
              <w:pStyle w:val="ab"/>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226134" w:rsidRDefault="00CB4A62" w:rsidP="00113E37">
            <w:pPr>
              <w:pStyle w:val="ab"/>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EA0C52"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CB4A62" w:rsidRDefault="00CB4A62" w:rsidP="00113E37">
            <w:pPr>
              <w:pStyle w:val="ab"/>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EA0C52"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CB4A62" w:rsidRDefault="00CB4A62" w:rsidP="00113E37">
            <w:pPr>
              <w:pStyle w:val="ab"/>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EA0C52"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Default="00CB4A62" w:rsidP="00113E37">
            <w:pPr>
              <w:pStyle w:val="ab"/>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rsidR="00113E37" w:rsidRPr="00CB4A62" w:rsidRDefault="00113E37" w:rsidP="00113E37">
            <w:pPr>
              <w:pStyle w:val="ab"/>
              <w:tabs>
                <w:tab w:val="left" w:pos="5812"/>
              </w:tabs>
              <w:spacing w:before="80" w:after="80"/>
              <w:rPr>
                <w:rFonts w:asciiTheme="minorHAnsi" w:hAnsiTheme="minorHAnsi" w:cs="Calibri"/>
                <w:b/>
                <w:sz w:val="16"/>
                <w:szCs w:val="16"/>
                <w:lang w:val="en-GB"/>
              </w:rPr>
            </w:pPr>
            <w:bookmarkStart w:id="0" w:name="_GoBack"/>
            <w:bookmarkEnd w:id="0"/>
          </w:p>
        </w:tc>
      </w:tr>
      <w:tr w:rsidR="00F449D0" w:rsidRPr="00EA0C52"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rsidR="006F4618" w:rsidRDefault="006F4618" w:rsidP="00113E37">
            <w:pPr>
              <w:spacing w:before="80" w:after="80"/>
              <w:ind w:right="-993"/>
              <w:rPr>
                <w:rFonts w:cs="Calibri"/>
                <w:b/>
                <w:sz w:val="16"/>
                <w:szCs w:val="16"/>
                <w:lang w:val="en-GB"/>
              </w:rPr>
            </w:pPr>
          </w:p>
          <w:p w:rsidR="006F4618" w:rsidRDefault="006F4618" w:rsidP="00113E37">
            <w:pPr>
              <w:spacing w:before="80" w:after="80"/>
              <w:ind w:right="-993"/>
              <w:rPr>
                <w:rFonts w:cs="Calibri"/>
                <w:b/>
                <w:sz w:val="16"/>
                <w:szCs w:val="16"/>
                <w:lang w:val="en-GB"/>
              </w:rPr>
            </w:pPr>
          </w:p>
        </w:tc>
      </w:tr>
      <w:tr w:rsidR="00F449D0" w:rsidRPr="00EA0C52"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rsidR="00F449D0" w:rsidRDefault="00F449D0" w:rsidP="00113E37">
            <w:pPr>
              <w:spacing w:before="80" w:after="80"/>
              <w:ind w:right="-993"/>
              <w:rPr>
                <w:rFonts w:cs="Arial"/>
                <w:sz w:val="16"/>
                <w:szCs w:val="16"/>
                <w:lang w:val="en-GB"/>
              </w:rPr>
            </w:pPr>
          </w:p>
          <w:p w:rsidR="001F0765" w:rsidRDefault="001F0765" w:rsidP="00113E37">
            <w:pPr>
              <w:spacing w:before="80" w:after="80"/>
              <w:ind w:right="-993"/>
              <w:rPr>
                <w:rFonts w:cs="Arial"/>
                <w:sz w:val="16"/>
                <w:szCs w:val="16"/>
                <w:lang w:val="en-GB"/>
              </w:rPr>
            </w:pPr>
          </w:p>
          <w:p w:rsidR="00BF405C" w:rsidRDefault="00BF405C" w:rsidP="00113E37">
            <w:pPr>
              <w:spacing w:before="80" w:after="80"/>
              <w:ind w:right="-993"/>
              <w:rPr>
                <w:rFonts w:cs="Arial"/>
                <w:sz w:val="16"/>
                <w:szCs w:val="16"/>
                <w:lang w:val="en-GB"/>
              </w:rPr>
            </w:pPr>
          </w:p>
          <w:p w:rsidR="006F4618" w:rsidRDefault="006F4618" w:rsidP="00113E37">
            <w:pPr>
              <w:spacing w:before="80" w:after="80"/>
              <w:ind w:right="-993"/>
              <w:rPr>
                <w:rFonts w:cs="Arial"/>
                <w:sz w:val="16"/>
                <w:szCs w:val="16"/>
                <w:lang w:val="en-GB"/>
              </w:rPr>
            </w:pPr>
          </w:p>
          <w:p w:rsidR="006F4618" w:rsidRPr="00226134" w:rsidRDefault="006F4618" w:rsidP="00113E37">
            <w:pPr>
              <w:spacing w:before="80" w:after="80"/>
              <w:ind w:right="-993"/>
              <w:rPr>
                <w:rFonts w:cs="Arial"/>
                <w:sz w:val="16"/>
                <w:szCs w:val="16"/>
                <w:lang w:val="en-GB"/>
              </w:rPr>
            </w:pPr>
          </w:p>
        </w:tc>
      </w:tr>
      <w:tr w:rsidR="00F449D0" w:rsidRPr="00EA0C52"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rsidR="00B8310B" w:rsidRDefault="00B8310B" w:rsidP="00113E37">
            <w:pPr>
              <w:spacing w:before="80" w:after="80"/>
              <w:ind w:right="-992"/>
              <w:rPr>
                <w:rFonts w:cs="Calibri"/>
                <w:b/>
                <w:sz w:val="16"/>
                <w:szCs w:val="16"/>
                <w:lang w:val="en-GB"/>
              </w:rPr>
            </w:pPr>
          </w:p>
          <w:p w:rsidR="006F4618" w:rsidRDefault="006F4618" w:rsidP="00113E37">
            <w:pPr>
              <w:spacing w:before="80" w:after="80"/>
              <w:ind w:right="-992"/>
              <w:rPr>
                <w:rFonts w:cs="Calibri"/>
                <w:b/>
                <w:sz w:val="16"/>
                <w:szCs w:val="16"/>
                <w:lang w:val="en-GB"/>
              </w:rPr>
            </w:pPr>
          </w:p>
          <w:p w:rsidR="001F0765" w:rsidRDefault="001F0765" w:rsidP="00113E37">
            <w:pPr>
              <w:spacing w:before="80" w:after="80"/>
              <w:ind w:right="-992"/>
              <w:rPr>
                <w:rFonts w:cs="Calibri"/>
                <w:b/>
                <w:sz w:val="16"/>
                <w:szCs w:val="16"/>
                <w:lang w:val="en-GB"/>
              </w:rPr>
            </w:pPr>
          </w:p>
          <w:p w:rsidR="00BF405C" w:rsidRDefault="00BF405C" w:rsidP="00113E37">
            <w:pPr>
              <w:spacing w:before="80" w:after="80"/>
              <w:ind w:right="-992"/>
              <w:rPr>
                <w:rFonts w:cs="Calibri"/>
                <w:b/>
                <w:sz w:val="16"/>
                <w:szCs w:val="16"/>
                <w:lang w:val="en-GB"/>
              </w:rPr>
            </w:pPr>
          </w:p>
          <w:p w:rsidR="006F4618" w:rsidRPr="00226134" w:rsidRDefault="006F4618" w:rsidP="00113E37">
            <w:pPr>
              <w:spacing w:before="80" w:after="80"/>
              <w:ind w:right="-992"/>
              <w:rPr>
                <w:rFonts w:cs="Calibri"/>
                <w:b/>
                <w:sz w:val="16"/>
                <w:szCs w:val="16"/>
                <w:lang w:val="en-GB"/>
              </w:rPr>
            </w:pPr>
          </w:p>
        </w:tc>
      </w:tr>
      <w:tr w:rsidR="00F449D0" w:rsidRPr="0022613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rsidR="00F449D0" w:rsidRDefault="00F449D0" w:rsidP="00113E37">
            <w:pPr>
              <w:spacing w:before="80" w:after="80"/>
              <w:ind w:right="-993"/>
              <w:rPr>
                <w:rFonts w:cs="Arial"/>
                <w:sz w:val="16"/>
                <w:szCs w:val="16"/>
                <w:lang w:val="en-GB"/>
              </w:rPr>
            </w:pPr>
          </w:p>
          <w:p w:rsidR="001F0765" w:rsidRDefault="001F0765" w:rsidP="00113E37">
            <w:pPr>
              <w:spacing w:before="80" w:after="80"/>
              <w:ind w:right="-993"/>
              <w:rPr>
                <w:rFonts w:cs="Arial"/>
                <w:sz w:val="16"/>
                <w:szCs w:val="16"/>
                <w:lang w:val="en-GB"/>
              </w:rPr>
            </w:pPr>
          </w:p>
          <w:p w:rsidR="00BF405C" w:rsidRDefault="00BF405C" w:rsidP="00113E37">
            <w:pPr>
              <w:spacing w:before="80" w:after="80"/>
              <w:ind w:right="-993"/>
              <w:rPr>
                <w:rFonts w:cs="Arial"/>
                <w:sz w:val="16"/>
                <w:szCs w:val="16"/>
                <w:lang w:val="en-GB"/>
              </w:rPr>
            </w:pPr>
          </w:p>
          <w:p w:rsidR="006F4618" w:rsidRDefault="006F4618" w:rsidP="00113E37">
            <w:pPr>
              <w:spacing w:before="80" w:after="80"/>
              <w:ind w:right="-993"/>
              <w:rPr>
                <w:rFonts w:cs="Arial"/>
                <w:sz w:val="16"/>
                <w:szCs w:val="16"/>
                <w:lang w:val="en-GB"/>
              </w:rPr>
            </w:pPr>
          </w:p>
          <w:p w:rsidR="006F4618" w:rsidRPr="00226134" w:rsidRDefault="006F4618" w:rsidP="00113E37">
            <w:pPr>
              <w:spacing w:before="80" w:after="80"/>
              <w:ind w:right="-993"/>
              <w:rPr>
                <w:rFonts w:cs="Arial"/>
                <w:sz w:val="16"/>
                <w:szCs w:val="16"/>
                <w:lang w:val="en-GB"/>
              </w:rPr>
            </w:pPr>
          </w:p>
        </w:tc>
      </w:tr>
      <w:tr w:rsidR="005012F0" w:rsidRPr="0022613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EA0C52"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rsidR="00113E37" w:rsidRDefault="00113E37" w:rsidP="00113E37">
            <w:pPr>
              <w:spacing w:before="80" w:after="80"/>
              <w:ind w:right="-993"/>
              <w:rPr>
                <w:rFonts w:cs="Calibri"/>
                <w:b/>
                <w:sz w:val="16"/>
                <w:szCs w:val="16"/>
                <w:lang w:val="en-GB"/>
              </w:rPr>
            </w:pPr>
          </w:p>
          <w:p w:rsidR="006F4618" w:rsidRPr="005012F0" w:rsidRDefault="006F4618" w:rsidP="00113E37">
            <w:pPr>
              <w:spacing w:before="80" w:after="80"/>
              <w:ind w:right="-993"/>
              <w:rPr>
                <w:rFonts w:cs="Calibri"/>
                <w:b/>
                <w:sz w:val="16"/>
                <w:szCs w:val="16"/>
                <w:lang w:val="en-GB"/>
              </w:rPr>
            </w:pPr>
          </w:p>
        </w:tc>
      </w:tr>
    </w:tbl>
    <w:p w:rsidR="00324D7B" w:rsidRDefault="00324D7B">
      <w:pPr>
        <w:rPr>
          <w:rFonts w:ascii="Verdana" w:hAnsi="Verdana"/>
          <w:b/>
          <w:color w:val="002060"/>
          <w:lang w:val="en-GB"/>
        </w:rPr>
      </w:pPr>
      <w:r>
        <w:rPr>
          <w:rFonts w:ascii="Verdana" w:hAnsi="Verdana"/>
          <w:b/>
          <w:color w:val="002060"/>
          <w:lang w:val="en-GB"/>
        </w:rPr>
        <w:br w:type="page"/>
      </w:r>
    </w:p>
    <w:p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755" w:rsidRDefault="00207755" w:rsidP="00261299">
      <w:pPr>
        <w:spacing w:after="0" w:line="240" w:lineRule="auto"/>
      </w:pPr>
      <w:r>
        <w:separator/>
      </w:r>
    </w:p>
  </w:endnote>
  <w:endnote w:type="continuationSeparator" w:id="0">
    <w:p w:rsidR="00207755" w:rsidRDefault="00207755" w:rsidP="00261299">
      <w:pPr>
        <w:spacing w:after="0" w:line="240" w:lineRule="auto"/>
      </w:pPr>
      <w:r>
        <w:continuationSeparator/>
      </w:r>
    </w:p>
  </w:endnote>
  <w:endnote w:id="1">
    <w:p w:rsidR="00026096" w:rsidRPr="00D625C8" w:rsidRDefault="00026096" w:rsidP="00C807EC">
      <w:pPr>
        <w:pStyle w:val="a8"/>
        <w:spacing w:before="120" w:after="120"/>
        <w:ind w:left="284" w:firstLine="0"/>
        <w:rPr>
          <w:rFonts w:asciiTheme="minorHAnsi" w:hAnsiTheme="minorHAnsi"/>
          <w:sz w:val="22"/>
          <w:szCs w:val="22"/>
          <w:lang w:val="en-GB"/>
        </w:rPr>
      </w:pPr>
      <w:r w:rsidRPr="00D625C8">
        <w:rPr>
          <w:rStyle w:val="a9"/>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rsidR="00026096" w:rsidRPr="00D625C8" w:rsidRDefault="00026096" w:rsidP="00C807EC">
      <w:pPr>
        <w:pStyle w:val="a8"/>
        <w:spacing w:before="120" w:after="120"/>
        <w:ind w:left="284" w:firstLine="0"/>
        <w:rPr>
          <w:rFonts w:asciiTheme="minorHAnsi" w:hAnsiTheme="minorHAnsi"/>
          <w:sz w:val="22"/>
          <w:szCs w:val="22"/>
          <w:lang w:val="en-GB"/>
        </w:rPr>
      </w:pPr>
      <w:r w:rsidRPr="00D625C8">
        <w:rPr>
          <w:rStyle w:val="a9"/>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rsidR="00026096" w:rsidRPr="00D625C8" w:rsidRDefault="00026096" w:rsidP="00C807EC">
      <w:pPr>
        <w:spacing w:before="120" w:after="120"/>
        <w:ind w:left="284"/>
        <w:jc w:val="both"/>
        <w:rPr>
          <w:lang w:val="en-GB"/>
        </w:rPr>
      </w:pPr>
      <w:r w:rsidRPr="00D625C8">
        <w:rPr>
          <w:rStyle w:val="a9"/>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
            <w:lang w:val="en-GB"/>
          </w:rPr>
          <w:t>ISCED-F 2013 search tool</w:t>
        </w:r>
      </w:hyperlink>
      <w:r w:rsidRPr="00D625C8">
        <w:rPr>
          <w:lang w:val="en-GB"/>
        </w:rPr>
        <w:t xml:space="preserve"> available at </w:t>
      </w:r>
      <w:hyperlink r:id="rId2" w:history="1">
        <w:r w:rsidRPr="00D625C8">
          <w:rPr>
            <w:rStyle w:val="-"/>
            <w:lang w:val="en-GB"/>
          </w:rPr>
          <w:t>http://ec.europa.eu/education/tools/isced-f_en.htm</w:t>
        </w:r>
      </w:hyperlink>
      <w:r w:rsidRPr="00D625C8">
        <w:rPr>
          <w:lang w:val="en-GB"/>
        </w:rPr>
        <w:t xml:space="preserve"> </w:t>
      </w:r>
      <w:proofErr w:type="gramStart"/>
      <w:r w:rsidRPr="00D625C8">
        <w:rPr>
          <w:lang w:val="en-GB"/>
        </w:rPr>
        <w:t>should be used</w:t>
      </w:r>
      <w:proofErr w:type="gramEnd"/>
      <w:r w:rsidRPr="00D625C8">
        <w:rPr>
          <w:lang w:val="en-GB"/>
        </w:rPr>
        <w:t xml:space="preserve"> to find the ISCED 2013 detailed field of education and training that is closest to the subject of the degree to be awarded to the trainee by the sending institution.</w:t>
      </w:r>
    </w:p>
  </w:endnote>
  <w:endnote w:id="4">
    <w:p w:rsidR="00026096" w:rsidRPr="00D625C8" w:rsidRDefault="00026096" w:rsidP="00C807EC">
      <w:pPr>
        <w:pStyle w:val="aa"/>
        <w:spacing w:before="120" w:after="120"/>
        <w:ind w:left="284"/>
        <w:jc w:val="both"/>
        <w:rPr>
          <w:sz w:val="22"/>
          <w:szCs w:val="22"/>
          <w:lang w:val="en-GB"/>
        </w:rPr>
      </w:pPr>
      <w:r w:rsidRPr="00D625C8">
        <w:rPr>
          <w:rStyle w:val="a9"/>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xml:space="preserve">: a unique identifier that every higher education institution that </w:t>
      </w:r>
      <w:proofErr w:type="gramStart"/>
      <w:r w:rsidRPr="00D625C8">
        <w:rPr>
          <w:rFonts w:cs="Arial"/>
          <w:sz w:val="22"/>
          <w:szCs w:val="22"/>
          <w:lang w:val="en-GB"/>
        </w:rPr>
        <w:t>has been awarded</w:t>
      </w:r>
      <w:proofErr w:type="gramEnd"/>
      <w:r w:rsidRPr="00D625C8">
        <w:rPr>
          <w:rFonts w:cs="Arial"/>
          <w:sz w:val="22"/>
          <w:szCs w:val="22"/>
          <w:lang w:val="en-GB"/>
        </w:rPr>
        <w:t xml:space="preserve"> with the Erasmus Charter for Higher Education (ECHE) receives. It is only applicable to higher education institutions located in Programme Countries.</w:t>
      </w:r>
    </w:p>
  </w:endnote>
  <w:endnote w:id="5">
    <w:p w:rsidR="00026096" w:rsidRPr="00D625C8" w:rsidRDefault="00026096" w:rsidP="00DB5486">
      <w:pPr>
        <w:pStyle w:val="aa"/>
        <w:spacing w:before="120" w:after="120"/>
        <w:ind w:left="284"/>
        <w:jc w:val="both"/>
        <w:rPr>
          <w:sz w:val="22"/>
          <w:szCs w:val="22"/>
          <w:lang w:val="en-GB"/>
        </w:rPr>
      </w:pPr>
      <w:r w:rsidRPr="00D625C8">
        <w:rPr>
          <w:rStyle w:val="a9"/>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proofErr w:type="gramStart"/>
      <w:r>
        <w:rPr>
          <w:sz w:val="22"/>
          <w:szCs w:val="22"/>
          <w:lang w:val="en-GB"/>
        </w:rPr>
        <w:t xml:space="preserve">a </w:t>
      </w:r>
      <w:r w:rsidRPr="00D625C8">
        <w:rPr>
          <w:sz w:val="22"/>
          <w:szCs w:val="22"/>
          <w:lang w:val="en-GB"/>
        </w:rPr>
        <w:t>person</w:t>
      </w:r>
      <w:proofErr w:type="gramEnd"/>
      <w:r w:rsidRPr="00D625C8">
        <w:rPr>
          <w:sz w:val="22"/>
          <w:szCs w:val="22"/>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rsidR="00026096" w:rsidRPr="00D625C8" w:rsidRDefault="00026096" w:rsidP="00DB5486">
      <w:pPr>
        <w:pStyle w:val="aa"/>
        <w:spacing w:before="120" w:after="120"/>
        <w:ind w:left="284"/>
        <w:jc w:val="both"/>
        <w:rPr>
          <w:sz w:val="22"/>
          <w:szCs w:val="22"/>
          <w:lang w:val="en-GB"/>
        </w:rPr>
      </w:pPr>
      <w:r w:rsidRPr="00D625C8">
        <w:rPr>
          <w:rStyle w:val="a9"/>
          <w:sz w:val="22"/>
          <w:szCs w:val="22"/>
          <w:lang w:val="en-GB"/>
        </w:rPr>
        <w:endnoteRef/>
      </w:r>
      <w:r w:rsidRPr="00D625C8">
        <w:rPr>
          <w:rStyle w:val="a9"/>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rsidR="00026096" w:rsidRPr="00A939CD" w:rsidRDefault="00026096" w:rsidP="00495A23">
      <w:pPr>
        <w:pStyle w:val="aa"/>
        <w:spacing w:before="120" w:after="120"/>
        <w:ind w:left="284"/>
        <w:jc w:val="both"/>
        <w:rPr>
          <w:rFonts w:cstheme="minorHAnsi"/>
          <w:sz w:val="22"/>
          <w:szCs w:val="22"/>
          <w:lang w:val="en-GB"/>
        </w:rPr>
      </w:pPr>
      <w:r w:rsidRPr="00D625C8">
        <w:rPr>
          <w:rStyle w:val="a9"/>
          <w:sz w:val="22"/>
          <w:szCs w:val="22"/>
          <w:lang w:val="en-GB"/>
        </w:rPr>
        <w:endnoteRef/>
      </w:r>
      <w:r w:rsidRPr="00D625C8">
        <w:rPr>
          <w:rStyle w:val="a9"/>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rsidR="00026096" w:rsidRDefault="00026096" w:rsidP="00A939CD">
      <w:pPr>
        <w:pStyle w:val="aa"/>
        <w:ind w:left="284"/>
        <w:rPr>
          <w:rFonts w:cstheme="minorHAnsi"/>
          <w:sz w:val="22"/>
          <w:szCs w:val="22"/>
          <w:lang w:val="en-GB"/>
        </w:rPr>
      </w:pPr>
      <w:r w:rsidRPr="00A939CD">
        <w:rPr>
          <w:rStyle w:val="a9"/>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
            <w:rFonts w:cstheme="minorHAnsi"/>
            <w:sz w:val="22"/>
            <w:szCs w:val="22"/>
            <w:lang w:val="en-GB"/>
          </w:rPr>
          <w:t>https://europass.cedefop.europa.eu/en/resources/european-language-levels-cefr</w:t>
        </w:r>
      </w:hyperlink>
    </w:p>
    <w:p w:rsidR="00026096" w:rsidRPr="00A939CD" w:rsidRDefault="00026096" w:rsidP="00A939CD">
      <w:pPr>
        <w:pStyle w:val="aa"/>
        <w:ind w:left="284"/>
        <w:rPr>
          <w:lang w:val="en-GB"/>
        </w:rPr>
      </w:pPr>
    </w:p>
  </w:endnote>
  <w:endnote w:id="9">
    <w:p w:rsidR="00026096" w:rsidRPr="00A939CD" w:rsidRDefault="00026096" w:rsidP="00A939CD">
      <w:pPr>
        <w:pStyle w:val="aa"/>
        <w:ind w:left="284"/>
        <w:rPr>
          <w:sz w:val="22"/>
          <w:szCs w:val="22"/>
          <w:lang w:val="en-GB"/>
        </w:rPr>
      </w:pPr>
      <w:r w:rsidRPr="00A939CD">
        <w:rPr>
          <w:rStyle w:val="a9"/>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rsidR="00026096" w:rsidRPr="00A939CD" w:rsidRDefault="00026096" w:rsidP="00A939CD">
      <w:pPr>
        <w:pStyle w:val="aa"/>
        <w:ind w:left="284" w:firstLine="424"/>
        <w:rPr>
          <w:sz w:val="22"/>
          <w:szCs w:val="22"/>
          <w:lang w:val="en-GB"/>
        </w:rPr>
      </w:pPr>
      <w:r w:rsidRPr="00A939CD">
        <w:rPr>
          <w:sz w:val="22"/>
          <w:szCs w:val="22"/>
          <w:lang w:val="en-GB"/>
        </w:rPr>
        <w:t>1. Traineeships embedded in the curriculum (counting towards the degree);</w:t>
      </w:r>
    </w:p>
    <w:p w:rsidR="00026096" w:rsidRPr="00A939CD" w:rsidRDefault="00026096" w:rsidP="00A939CD">
      <w:pPr>
        <w:pStyle w:val="aa"/>
        <w:ind w:left="284" w:firstLine="424"/>
        <w:rPr>
          <w:sz w:val="22"/>
          <w:szCs w:val="22"/>
          <w:lang w:val="en-GB"/>
        </w:rPr>
      </w:pPr>
      <w:r w:rsidRPr="00A939CD">
        <w:rPr>
          <w:sz w:val="22"/>
          <w:szCs w:val="22"/>
          <w:lang w:val="en-GB"/>
        </w:rPr>
        <w:t>2. Voluntary traineeships (not obligatory for the degree);</w:t>
      </w:r>
    </w:p>
    <w:p w:rsidR="00026096" w:rsidRPr="00A939CD" w:rsidRDefault="00026096" w:rsidP="00A939CD">
      <w:pPr>
        <w:pStyle w:val="a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rsidR="00026096" w:rsidRPr="00A939CD" w:rsidRDefault="00026096" w:rsidP="00A939CD">
      <w:pPr>
        <w:pStyle w:val="aa"/>
        <w:ind w:left="284"/>
        <w:rPr>
          <w:lang w:val="en-GB"/>
        </w:rPr>
      </w:pPr>
    </w:p>
  </w:endnote>
  <w:endnote w:id="10">
    <w:p w:rsidR="00026096" w:rsidRPr="00D625C8" w:rsidRDefault="00026096" w:rsidP="00DB5486">
      <w:pPr>
        <w:pStyle w:val="aa"/>
        <w:spacing w:before="120" w:after="120"/>
        <w:ind w:left="284"/>
        <w:rPr>
          <w:sz w:val="22"/>
          <w:szCs w:val="22"/>
          <w:lang w:val="en-GB"/>
        </w:rPr>
      </w:pPr>
      <w:r w:rsidRPr="00D625C8">
        <w:rPr>
          <w:rStyle w:val="a9"/>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1">
    <w:p w:rsidR="00026096" w:rsidRPr="00DA524D" w:rsidRDefault="00026096" w:rsidP="00DB5486">
      <w:pPr>
        <w:pStyle w:val="aa"/>
        <w:spacing w:before="120" w:after="120"/>
        <w:ind w:left="284"/>
        <w:jc w:val="both"/>
        <w:rPr>
          <w:rFonts w:cstheme="minorHAnsi"/>
          <w:sz w:val="22"/>
          <w:szCs w:val="22"/>
          <w:lang w:val="en-GB"/>
        </w:rPr>
      </w:pPr>
      <w:r w:rsidRPr="00D625C8">
        <w:rPr>
          <w:rStyle w:val="a9"/>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 xml:space="preserve">email of the Responsible person </w:t>
      </w:r>
      <w:proofErr w:type="gramStart"/>
      <w:r w:rsidRPr="00DA524D">
        <w:rPr>
          <w:rFonts w:cstheme="minorHAnsi"/>
          <w:sz w:val="22"/>
          <w:szCs w:val="22"/>
          <w:lang w:val="en-GB"/>
        </w:rPr>
        <w:t>must be filled in</w:t>
      </w:r>
      <w:proofErr w:type="gramEnd"/>
      <w:r w:rsidRPr="00DA524D">
        <w:rPr>
          <w:rFonts w:cstheme="minorHAnsi"/>
          <w:sz w:val="22"/>
          <w:szCs w:val="22"/>
          <w:lang w:val="en-GB"/>
        </w:rPr>
        <w:t xml:space="preserve"> only in case it differs from that of the Contact person mentioned at the top of the document.</w:t>
      </w:r>
    </w:p>
  </w:endnote>
  <w:endnote w:id="12">
    <w:p w:rsidR="00026096" w:rsidRPr="00DA524D" w:rsidRDefault="00026096" w:rsidP="00DA524D">
      <w:pPr>
        <w:pStyle w:val="aa"/>
        <w:spacing w:before="120" w:after="120"/>
        <w:ind w:left="284"/>
        <w:jc w:val="both"/>
        <w:rPr>
          <w:rFonts w:cstheme="minorHAnsi"/>
          <w:sz w:val="22"/>
          <w:szCs w:val="22"/>
          <w:lang w:val="en-GB"/>
        </w:rPr>
      </w:pPr>
      <w:r w:rsidRPr="00D625C8">
        <w:rPr>
          <w:rStyle w:val="a9"/>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 xml:space="preserve">The name and email of the Supervisor </w:t>
      </w:r>
      <w:proofErr w:type="gramStart"/>
      <w:r w:rsidRPr="006F4618">
        <w:rPr>
          <w:rFonts w:cstheme="minorHAnsi"/>
          <w:sz w:val="22"/>
          <w:szCs w:val="22"/>
          <w:lang w:val="en-GB"/>
        </w:rPr>
        <w:t>must be filled in</w:t>
      </w:r>
      <w:proofErr w:type="gramEnd"/>
      <w:r w:rsidRPr="006F4618">
        <w:rPr>
          <w:rFonts w:cstheme="minorHAnsi"/>
          <w:sz w:val="22"/>
          <w:szCs w:val="22"/>
          <w:lang w:val="en-GB"/>
        </w:rPr>
        <w:t xml:space="preserve"> only in case it differs from that of the Contact person mentioned at the top of the document.</w:t>
      </w:r>
    </w:p>
    <w:p w:rsidR="00026096" w:rsidRPr="00D625C8" w:rsidRDefault="00026096" w:rsidP="00DB5486">
      <w:pPr>
        <w:pStyle w:val="a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panose1 w:val="020B0503030403020204"/>
    <w:charset w:val="00"/>
    <w:family w:val="swiss"/>
    <w:notTrueType/>
    <w:pitch w:val="variable"/>
    <w:sig w:usb0="A00002AF" w:usb1="5000204B"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rsidR="00026096" w:rsidRDefault="006D47EF">
        <w:pPr>
          <w:pStyle w:val="a6"/>
          <w:jc w:val="center"/>
        </w:pPr>
        <w:r>
          <w:fldChar w:fldCharType="begin"/>
        </w:r>
        <w:r>
          <w:instrText xml:space="preserve"> PAGE   \* MERGEFORMAT </w:instrText>
        </w:r>
        <w:r>
          <w:fldChar w:fldCharType="separate"/>
        </w:r>
        <w:r w:rsidR="006D0FBC">
          <w:rPr>
            <w:noProof/>
          </w:rPr>
          <w:t>3</w:t>
        </w:r>
        <w:r>
          <w:rPr>
            <w:noProof/>
          </w:rPr>
          <w:fldChar w:fldCharType="end"/>
        </w:r>
      </w:p>
    </w:sdtContent>
  </w:sdt>
  <w:p w:rsidR="00026096" w:rsidRDefault="0002609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755" w:rsidRDefault="00207755" w:rsidP="00261299">
      <w:pPr>
        <w:spacing w:after="0" w:line="240" w:lineRule="auto"/>
      </w:pPr>
      <w:r>
        <w:separator/>
      </w:r>
    </w:p>
  </w:footnote>
  <w:footnote w:type="continuationSeparator" w:id="0">
    <w:p w:rsidR="00207755" w:rsidRDefault="00207755"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096" w:rsidRDefault="00CD17B6">
    <w:pPr>
      <w:pStyle w:val="a5"/>
    </w:pPr>
    <w:r>
      <w:rPr>
        <w:noProof/>
        <w:lang w:val="el-GR" w:eastAsia="el-GR"/>
      </w:rPr>
      <mc:AlternateContent>
        <mc:Choice Requires="wps">
          <w:drawing>
            <wp:anchor distT="0" distB="0" distL="114300" distR="114300" simplePos="0" relativeHeight="251666432" behindDoc="0" locked="0" layoutInCell="1" allowOverlap="1">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096" w:rsidRPr="006D0FBC" w:rsidRDefault="00026096" w:rsidP="00687C4A">
                          <w:pPr>
                            <w:tabs>
                              <w:tab w:val="left" w:pos="3119"/>
                            </w:tabs>
                            <w:spacing w:after="0" w:line="240" w:lineRule="auto"/>
                            <w:jc w:val="right"/>
                            <w:rPr>
                              <w:rFonts w:ascii="Myriad Pro" w:hAnsi="Myriad Pro"/>
                              <w:color w:val="003CB4"/>
                              <w:sz w:val="18"/>
                              <w:szCs w:val="18"/>
                              <w:lang w:val="en-GB"/>
                            </w:rPr>
                          </w:pPr>
                          <w:r w:rsidRPr="006D0FBC">
                            <w:rPr>
                              <w:rFonts w:ascii="Myriad Pro" w:hAnsi="Myriad Pro"/>
                              <w:color w:val="003CB4"/>
                              <w:sz w:val="18"/>
                              <w:szCs w:val="18"/>
                              <w:lang w:val="en-GB"/>
                            </w:rPr>
                            <w:t xml:space="preserve">Higher Education: </w:t>
                          </w:r>
                        </w:p>
                        <w:p w:rsidR="00026096" w:rsidRPr="006D0FBC" w:rsidRDefault="00026096" w:rsidP="00687C4A">
                          <w:pPr>
                            <w:tabs>
                              <w:tab w:val="left" w:pos="3119"/>
                            </w:tabs>
                            <w:spacing w:after="0" w:line="240" w:lineRule="auto"/>
                            <w:jc w:val="right"/>
                            <w:rPr>
                              <w:rFonts w:ascii="Myriad Pro" w:hAnsi="Myriad Pro"/>
                              <w:i/>
                              <w:color w:val="003CB4"/>
                              <w:sz w:val="18"/>
                              <w:szCs w:val="18"/>
                              <w:lang w:val="en-GB"/>
                            </w:rPr>
                          </w:pPr>
                          <w:r w:rsidRPr="006D0FBC">
                            <w:rPr>
                              <w:rFonts w:ascii="Myriad Pro" w:hAnsi="Myriad Pro"/>
                              <w:color w:val="003CB4"/>
                              <w:sz w:val="18"/>
                              <w:szCs w:val="18"/>
                              <w:lang w:val="en-GB"/>
                            </w:rPr>
                            <w:t>Learning Agreement form</w:t>
                          </w:r>
                        </w:p>
                        <w:p w:rsidR="00026096" w:rsidRPr="006D0FBC" w:rsidRDefault="00026096" w:rsidP="00687C4A">
                          <w:pPr>
                            <w:tabs>
                              <w:tab w:val="left" w:pos="3119"/>
                            </w:tabs>
                            <w:spacing w:after="0" w:line="240" w:lineRule="auto"/>
                            <w:jc w:val="right"/>
                            <w:rPr>
                              <w:rFonts w:ascii="Myriad Pro" w:hAnsi="Myriad Pro" w:cstheme="minorHAnsi"/>
                              <w:i/>
                              <w:color w:val="003CB4"/>
                              <w:sz w:val="18"/>
                              <w:szCs w:val="18"/>
                              <w:lang w:val="en-GB"/>
                            </w:rPr>
                          </w:pPr>
                          <w:r w:rsidRPr="006D0FBC">
                            <w:rPr>
                              <w:rFonts w:ascii="Myriad Pro" w:hAnsi="Myriad Pro" w:cstheme="minorHAnsi"/>
                              <w:i/>
                              <w:color w:val="003CB4"/>
                              <w:sz w:val="18"/>
                              <w:szCs w:val="18"/>
                              <w:lang w:val="en-GB"/>
                            </w:rPr>
                            <w:t>Student’s name</w:t>
                          </w:r>
                        </w:p>
                        <w:p w:rsidR="00026096" w:rsidRPr="006D0FBC" w:rsidRDefault="00026096" w:rsidP="00687C4A">
                          <w:pPr>
                            <w:tabs>
                              <w:tab w:val="left" w:pos="3119"/>
                            </w:tabs>
                            <w:spacing w:after="0" w:line="240" w:lineRule="auto"/>
                            <w:jc w:val="right"/>
                            <w:rPr>
                              <w:rFonts w:ascii="Myriad Pro" w:hAnsi="Myriad Pro" w:cstheme="minorHAnsi"/>
                              <w:i/>
                              <w:color w:val="003CB4"/>
                              <w:sz w:val="18"/>
                              <w:szCs w:val="18"/>
                              <w:lang w:val="en-GB"/>
                            </w:rPr>
                          </w:pPr>
                          <w:r w:rsidRPr="006D0FBC">
                            <w:rPr>
                              <w:rFonts w:ascii="Myriad Pro" w:hAnsi="Myriad Pro" w:cstheme="minorHAnsi"/>
                              <w:i/>
                              <w:color w:val="003CB4"/>
                              <w:sz w:val="18"/>
                              <w:szCs w:val="18"/>
                              <w:lang w:val="en-GB"/>
                            </w:rPr>
                            <w:t>Academic Year 20…/20…</w:t>
                          </w:r>
                        </w:p>
                        <w:p w:rsidR="00026096" w:rsidRPr="006D0FBC" w:rsidRDefault="00026096" w:rsidP="000D4FA7">
                          <w:pPr>
                            <w:tabs>
                              <w:tab w:val="left" w:pos="3119"/>
                            </w:tabs>
                            <w:spacing w:after="0"/>
                            <w:jc w:val="right"/>
                            <w:rPr>
                              <w:rFonts w:ascii="Myriad Pro" w:hAnsi="Myriad Pro"/>
                              <w:i/>
                              <w:color w:val="003CB4"/>
                              <w:sz w:val="18"/>
                              <w:szCs w:val="18"/>
                              <w:lang w:val="en-GB"/>
                            </w:rPr>
                          </w:pPr>
                        </w:p>
                        <w:p w:rsidR="00026096" w:rsidRDefault="00026096" w:rsidP="000D4FA7">
                          <w:pPr>
                            <w:tabs>
                              <w:tab w:val="left" w:pos="3119"/>
                            </w:tabs>
                            <w:spacing w:after="0"/>
                            <w:jc w:val="right"/>
                            <w:rPr>
                              <w:rFonts w:ascii="Verdana" w:hAnsi="Verdana"/>
                              <w:b/>
                              <w:i/>
                              <w:color w:val="003CB4"/>
                              <w:sz w:val="14"/>
                              <w:szCs w:val="16"/>
                              <w:lang w:val="en-GB"/>
                            </w:rPr>
                          </w:pPr>
                        </w:p>
                        <w:p w:rsidR="00026096" w:rsidRPr="000B0109" w:rsidRDefault="00026096"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rsidR="00026096" w:rsidRPr="006D0FBC" w:rsidRDefault="00026096" w:rsidP="00687C4A">
                    <w:pPr>
                      <w:tabs>
                        <w:tab w:val="left" w:pos="3119"/>
                      </w:tabs>
                      <w:spacing w:after="0" w:line="240" w:lineRule="auto"/>
                      <w:jc w:val="right"/>
                      <w:rPr>
                        <w:rFonts w:ascii="Myriad Pro" w:hAnsi="Myriad Pro"/>
                        <w:color w:val="003CB4"/>
                        <w:sz w:val="18"/>
                        <w:szCs w:val="18"/>
                        <w:lang w:val="en-GB"/>
                      </w:rPr>
                    </w:pPr>
                    <w:r w:rsidRPr="006D0FBC">
                      <w:rPr>
                        <w:rFonts w:ascii="Myriad Pro" w:hAnsi="Myriad Pro"/>
                        <w:color w:val="003CB4"/>
                        <w:sz w:val="18"/>
                        <w:szCs w:val="18"/>
                        <w:lang w:val="en-GB"/>
                      </w:rPr>
                      <w:t xml:space="preserve">Higher Education: </w:t>
                    </w:r>
                  </w:p>
                  <w:p w:rsidR="00026096" w:rsidRPr="006D0FBC" w:rsidRDefault="00026096" w:rsidP="00687C4A">
                    <w:pPr>
                      <w:tabs>
                        <w:tab w:val="left" w:pos="3119"/>
                      </w:tabs>
                      <w:spacing w:after="0" w:line="240" w:lineRule="auto"/>
                      <w:jc w:val="right"/>
                      <w:rPr>
                        <w:rFonts w:ascii="Myriad Pro" w:hAnsi="Myriad Pro"/>
                        <w:i/>
                        <w:color w:val="003CB4"/>
                        <w:sz w:val="18"/>
                        <w:szCs w:val="18"/>
                        <w:lang w:val="en-GB"/>
                      </w:rPr>
                    </w:pPr>
                    <w:r w:rsidRPr="006D0FBC">
                      <w:rPr>
                        <w:rFonts w:ascii="Myriad Pro" w:hAnsi="Myriad Pro"/>
                        <w:color w:val="003CB4"/>
                        <w:sz w:val="18"/>
                        <w:szCs w:val="18"/>
                        <w:lang w:val="en-GB"/>
                      </w:rPr>
                      <w:t>Learning Agreement form</w:t>
                    </w:r>
                  </w:p>
                  <w:p w:rsidR="00026096" w:rsidRPr="006D0FBC" w:rsidRDefault="00026096" w:rsidP="00687C4A">
                    <w:pPr>
                      <w:tabs>
                        <w:tab w:val="left" w:pos="3119"/>
                      </w:tabs>
                      <w:spacing w:after="0" w:line="240" w:lineRule="auto"/>
                      <w:jc w:val="right"/>
                      <w:rPr>
                        <w:rFonts w:ascii="Myriad Pro" w:hAnsi="Myriad Pro" w:cstheme="minorHAnsi"/>
                        <w:i/>
                        <w:color w:val="003CB4"/>
                        <w:sz w:val="18"/>
                        <w:szCs w:val="18"/>
                        <w:lang w:val="en-GB"/>
                      </w:rPr>
                    </w:pPr>
                    <w:r w:rsidRPr="006D0FBC">
                      <w:rPr>
                        <w:rFonts w:ascii="Myriad Pro" w:hAnsi="Myriad Pro" w:cstheme="minorHAnsi"/>
                        <w:i/>
                        <w:color w:val="003CB4"/>
                        <w:sz w:val="18"/>
                        <w:szCs w:val="18"/>
                        <w:lang w:val="en-GB"/>
                      </w:rPr>
                      <w:t>Student’s name</w:t>
                    </w:r>
                  </w:p>
                  <w:p w:rsidR="00026096" w:rsidRPr="006D0FBC" w:rsidRDefault="00026096" w:rsidP="00687C4A">
                    <w:pPr>
                      <w:tabs>
                        <w:tab w:val="left" w:pos="3119"/>
                      </w:tabs>
                      <w:spacing w:after="0" w:line="240" w:lineRule="auto"/>
                      <w:jc w:val="right"/>
                      <w:rPr>
                        <w:rFonts w:ascii="Myriad Pro" w:hAnsi="Myriad Pro" w:cstheme="minorHAnsi"/>
                        <w:i/>
                        <w:color w:val="003CB4"/>
                        <w:sz w:val="18"/>
                        <w:szCs w:val="18"/>
                        <w:lang w:val="en-GB"/>
                      </w:rPr>
                    </w:pPr>
                    <w:r w:rsidRPr="006D0FBC">
                      <w:rPr>
                        <w:rFonts w:ascii="Myriad Pro" w:hAnsi="Myriad Pro" w:cstheme="minorHAnsi"/>
                        <w:i/>
                        <w:color w:val="003CB4"/>
                        <w:sz w:val="18"/>
                        <w:szCs w:val="18"/>
                        <w:lang w:val="en-GB"/>
                      </w:rPr>
                      <w:t>Academic Year 20…/20…</w:t>
                    </w:r>
                  </w:p>
                  <w:p w:rsidR="00026096" w:rsidRPr="006D0FBC" w:rsidRDefault="00026096" w:rsidP="000D4FA7">
                    <w:pPr>
                      <w:tabs>
                        <w:tab w:val="left" w:pos="3119"/>
                      </w:tabs>
                      <w:spacing w:after="0"/>
                      <w:jc w:val="right"/>
                      <w:rPr>
                        <w:rFonts w:ascii="Myriad Pro" w:hAnsi="Myriad Pro"/>
                        <w:i/>
                        <w:color w:val="003CB4"/>
                        <w:sz w:val="18"/>
                        <w:szCs w:val="18"/>
                        <w:lang w:val="en-GB"/>
                      </w:rPr>
                    </w:pPr>
                  </w:p>
                  <w:p w:rsidR="00026096" w:rsidRDefault="00026096" w:rsidP="000D4FA7">
                    <w:pPr>
                      <w:tabs>
                        <w:tab w:val="left" w:pos="3119"/>
                      </w:tabs>
                      <w:spacing w:after="0"/>
                      <w:jc w:val="right"/>
                      <w:rPr>
                        <w:rFonts w:ascii="Verdana" w:hAnsi="Verdana"/>
                        <w:b/>
                        <w:i/>
                        <w:color w:val="003CB4"/>
                        <w:sz w:val="14"/>
                        <w:szCs w:val="16"/>
                        <w:lang w:val="en-GB"/>
                      </w:rPr>
                    </w:pPr>
                  </w:p>
                  <w:p w:rsidR="00026096" w:rsidRPr="000B0109" w:rsidRDefault="00026096"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026096" w:rsidRPr="00A04811">
      <w:rPr>
        <w:noProof/>
        <w:lang w:val="el-GR" w:eastAsia="el-GR"/>
      </w:rPr>
      <w:drawing>
        <wp:anchor distT="0" distB="0" distL="114300" distR="114300" simplePos="0" relativeHeight="251664384" behindDoc="0" locked="0" layoutInCell="1" allowOverlap="1">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096" w:rsidRDefault="00CD17B6">
    <w:pPr>
      <w:pStyle w:val="a5"/>
    </w:pPr>
    <w:r>
      <w:rPr>
        <w:noProof/>
        <w:lang w:val="el-GR" w:eastAsia="el-GR"/>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096" w:rsidRPr="000B0109" w:rsidRDefault="0002609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026096" w:rsidRPr="000B0109" w:rsidRDefault="0002609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026096" w:rsidRDefault="0002609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026096" w:rsidRPr="000B0109" w:rsidRDefault="0002609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026096" w:rsidRPr="000B0109" w:rsidRDefault="0002609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026096" w:rsidRPr="000B0109" w:rsidRDefault="0002609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026096" w:rsidRDefault="0002609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026096" w:rsidRPr="000B0109" w:rsidRDefault="00026096"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026096">
      <w:rPr>
        <w:noProof/>
        <w:lang w:val="el-GR" w:eastAsia="el-GR"/>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6096"/>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97C2A"/>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3038"/>
    <w:rsid w:val="001D49F1"/>
    <w:rsid w:val="001D4D0B"/>
    <w:rsid w:val="001F0765"/>
    <w:rsid w:val="001F1670"/>
    <w:rsid w:val="001F54DF"/>
    <w:rsid w:val="002017FF"/>
    <w:rsid w:val="00204CC3"/>
    <w:rsid w:val="00205073"/>
    <w:rsid w:val="00207755"/>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63B"/>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0FBC"/>
    <w:rsid w:val="006D3CA9"/>
    <w:rsid w:val="006D47EF"/>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751A0"/>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D17B6"/>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23C35-B325-4DF0-9949-7703B9F3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97C2A"/>
  </w:style>
  <w:style w:type="paragraph" w:styleId="1">
    <w:name w:val="heading 1"/>
    <w:basedOn w:val="a1"/>
    <w:next w:val="a1"/>
    <w:link w:val="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261299"/>
    <w:pPr>
      <w:tabs>
        <w:tab w:val="center" w:pos="4536"/>
        <w:tab w:val="right" w:pos="9072"/>
      </w:tabs>
      <w:spacing w:after="0" w:line="240" w:lineRule="auto"/>
    </w:pPr>
  </w:style>
  <w:style w:type="character" w:customStyle="1" w:styleId="Char">
    <w:name w:val="Κεφαλίδα Char"/>
    <w:basedOn w:val="a2"/>
    <w:link w:val="a5"/>
    <w:uiPriority w:val="99"/>
    <w:rsid w:val="00261299"/>
  </w:style>
  <w:style w:type="paragraph" w:styleId="a6">
    <w:name w:val="footer"/>
    <w:basedOn w:val="a1"/>
    <w:link w:val="Char0"/>
    <w:uiPriority w:val="99"/>
    <w:unhideWhenUsed/>
    <w:rsid w:val="00261299"/>
    <w:pPr>
      <w:tabs>
        <w:tab w:val="center" w:pos="4536"/>
        <w:tab w:val="right" w:pos="9072"/>
      </w:tabs>
      <w:spacing w:after="0" w:line="240" w:lineRule="auto"/>
    </w:pPr>
  </w:style>
  <w:style w:type="character" w:customStyle="1" w:styleId="Char0">
    <w:name w:val="Υποσέλιδο Char"/>
    <w:basedOn w:val="a2"/>
    <w:link w:val="a6"/>
    <w:uiPriority w:val="99"/>
    <w:rsid w:val="00261299"/>
  </w:style>
  <w:style w:type="paragraph" w:styleId="a7">
    <w:name w:val="Balloon Text"/>
    <w:basedOn w:val="a1"/>
    <w:link w:val="Char1"/>
    <w:uiPriority w:val="99"/>
    <w:semiHidden/>
    <w:unhideWhenUsed/>
    <w:rsid w:val="00261299"/>
    <w:pPr>
      <w:spacing w:after="0" w:line="240" w:lineRule="auto"/>
    </w:pPr>
    <w:rPr>
      <w:rFonts w:ascii="Tahoma" w:hAnsi="Tahoma" w:cs="Tahoma"/>
      <w:sz w:val="16"/>
      <w:szCs w:val="16"/>
    </w:rPr>
  </w:style>
  <w:style w:type="character" w:customStyle="1" w:styleId="Char1">
    <w:name w:val="Κείμενο πλαισίου Char"/>
    <w:basedOn w:val="a2"/>
    <w:link w:val="a7"/>
    <w:uiPriority w:val="99"/>
    <w:semiHidden/>
    <w:rsid w:val="00261299"/>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2">
    <w:name w:val="Κείμενο υποσημείωσης Char"/>
    <w:basedOn w:val="a2"/>
    <w:link w:val="a8"/>
    <w:rsid w:val="003F2100"/>
    <w:rPr>
      <w:rFonts w:ascii="Times New Roman" w:eastAsia="Times New Roman" w:hAnsi="Times New Roman" w:cs="Times New Roman"/>
      <w:sz w:val="20"/>
      <w:szCs w:val="20"/>
      <w:lang w:val="fr-FR"/>
    </w:rPr>
  </w:style>
  <w:style w:type="character" w:styleId="a9">
    <w:name w:val="endnote reference"/>
    <w:rsid w:val="003F2100"/>
    <w:rPr>
      <w:vertAlign w:val="superscript"/>
    </w:rPr>
  </w:style>
  <w:style w:type="paragraph" w:styleId="aa">
    <w:name w:val="endnote text"/>
    <w:basedOn w:val="a1"/>
    <w:link w:val="Char3"/>
    <w:semiHidden/>
    <w:unhideWhenUsed/>
    <w:rsid w:val="003F2100"/>
    <w:pPr>
      <w:spacing w:after="0" w:line="240" w:lineRule="auto"/>
    </w:pPr>
    <w:rPr>
      <w:sz w:val="20"/>
      <w:szCs w:val="20"/>
    </w:rPr>
  </w:style>
  <w:style w:type="character" w:customStyle="1" w:styleId="Char3">
    <w:name w:val="Κείμενο σημείωσης τέλους Char"/>
    <w:basedOn w:val="a2"/>
    <w:link w:val="aa"/>
    <w:uiPriority w:val="99"/>
    <w:semiHidden/>
    <w:rsid w:val="003F2100"/>
    <w:rPr>
      <w:sz w:val="20"/>
      <w:szCs w:val="20"/>
    </w:rPr>
  </w:style>
  <w:style w:type="character" w:styleId="-">
    <w:name w:val="Hyperlink"/>
    <w:rsid w:val="00D83C1F"/>
    <w:rPr>
      <w:color w:val="0000FF"/>
      <w:u w:val="single"/>
    </w:rPr>
  </w:style>
  <w:style w:type="paragraph" w:styleId="ab">
    <w:name w:val="annotation text"/>
    <w:basedOn w:val="a1"/>
    <w:link w:val="Char4"/>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har4">
    <w:name w:val="Κείμενο σχολίου Char"/>
    <w:basedOn w:val="a2"/>
    <w:link w:val="ab"/>
    <w:rsid w:val="00E618B5"/>
    <w:rPr>
      <w:rFonts w:ascii="Times New Roman" w:eastAsia="Times New Roman" w:hAnsi="Times New Roman" w:cs="Times New Roman"/>
      <w:sz w:val="20"/>
      <w:szCs w:val="20"/>
      <w:lang w:val="fr-FR"/>
    </w:rPr>
  </w:style>
  <w:style w:type="character" w:customStyle="1" w:styleId="1Char">
    <w:name w:val="Επικεφαλίδα 1 Char"/>
    <w:basedOn w:val="a2"/>
    <w:link w:val="1"/>
    <w:rsid w:val="00757E86"/>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rsid w:val="00757E86"/>
    <w:rPr>
      <w:rFonts w:ascii="Times New Roman" w:eastAsia="Times New Roman" w:hAnsi="Times New Roman" w:cs="Times New Roman"/>
      <w:b/>
      <w:sz w:val="24"/>
      <w:szCs w:val="20"/>
      <w:lang w:val="fr-FR"/>
    </w:rPr>
  </w:style>
  <w:style w:type="character" w:customStyle="1" w:styleId="3Char">
    <w:name w:val="Επικεφαλίδα 3 Char"/>
    <w:basedOn w:val="a2"/>
    <w:link w:val="3"/>
    <w:rsid w:val="00757E86"/>
    <w:rPr>
      <w:rFonts w:ascii="Times New Roman" w:eastAsia="Times New Roman" w:hAnsi="Times New Roman" w:cs="Times New Roman"/>
      <w:i/>
      <w:sz w:val="24"/>
      <w:szCs w:val="20"/>
      <w:lang w:val="fr-FR"/>
    </w:rPr>
  </w:style>
  <w:style w:type="character" w:customStyle="1" w:styleId="4Char">
    <w:name w:val="Επικεφαλίδα 4 Char"/>
    <w:basedOn w:val="a2"/>
    <w:link w:val="4"/>
    <w:rsid w:val="00757E86"/>
    <w:rPr>
      <w:rFonts w:ascii="Times New Roman" w:eastAsia="Times New Roman" w:hAnsi="Times New Roman" w:cs="Times New Roman"/>
      <w:sz w:val="24"/>
      <w:szCs w:val="20"/>
      <w:lang w:val="fr-FR"/>
    </w:rPr>
  </w:style>
  <w:style w:type="character" w:styleId="ac">
    <w:name w:val="annotation reference"/>
    <w:basedOn w:val="a2"/>
    <w:uiPriority w:val="99"/>
    <w:semiHidden/>
    <w:unhideWhenUsed/>
    <w:rsid w:val="00FD6939"/>
    <w:rPr>
      <w:sz w:val="16"/>
      <w:szCs w:val="16"/>
    </w:rPr>
  </w:style>
  <w:style w:type="paragraph" w:styleId="ad">
    <w:name w:val="annotation subject"/>
    <w:basedOn w:val="ab"/>
    <w:next w:val="ab"/>
    <w:link w:val="Char5"/>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har5">
    <w:name w:val="Θέμα σχολίου Char"/>
    <w:basedOn w:val="Char4"/>
    <w:link w:val="ad"/>
    <w:uiPriority w:val="99"/>
    <w:semiHidden/>
    <w:rsid w:val="00FD6939"/>
    <w:rPr>
      <w:rFonts w:ascii="Times New Roman" w:eastAsia="Times New Roman" w:hAnsi="Times New Roman" w:cs="Times New Roman"/>
      <w:b/>
      <w:bCs/>
      <w:sz w:val="20"/>
      <w:szCs w:val="20"/>
      <w:lang w:val="fr-FR"/>
    </w:rPr>
  </w:style>
  <w:style w:type="paragraph" w:styleId="a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f">
    <w:name w:val="List Paragraph"/>
    <w:basedOn w:val="a1"/>
    <w:uiPriority w:val="34"/>
    <w:qFormat/>
    <w:rsid w:val="00FC7D0D"/>
    <w:pPr>
      <w:ind w:left="720"/>
      <w:contextualSpacing/>
    </w:pPr>
  </w:style>
  <w:style w:type="paragraph" w:customStyle="1" w:styleId="Contact">
    <w:name w:val="Contact"/>
    <w:basedOn w:val="a1"/>
    <w:next w:val="a1"/>
    <w:rsid w:val="00EA0C52"/>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EA0C5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EA0C52"/>
    <w:pPr>
      <w:numPr>
        <w:numId w:val="19"/>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EA0C52"/>
    <w:pPr>
      <w:numPr>
        <w:numId w:val="20"/>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EA0C52"/>
    <w:pPr>
      <w:numPr>
        <w:numId w:val="21"/>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EA0C5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EA0C5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EA0C5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EA0C5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EA0C5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EA0C52"/>
    <w:pPr>
      <w:numPr>
        <w:numId w:val="27"/>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EA0C5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EA0C52"/>
    <w:pPr>
      <w:numPr>
        <w:numId w:val="44"/>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EA0C52"/>
    <w:pPr>
      <w:numPr>
        <w:numId w:val="45"/>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EA0C52"/>
    <w:pPr>
      <w:numPr>
        <w:numId w:val="46"/>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EA0C5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EA0C5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EA0C5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EA0C5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EA0C5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EA0C5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EA0C5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EA0C5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EA0C5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EA0C5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EA0C5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EA0C5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EA0C5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EA0C5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EA0C5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EA0C52"/>
    <w:pPr>
      <w:numPr>
        <w:ilvl w:val="3"/>
        <w:numId w:val="47"/>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EA0C5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0">
    <w:name w:val="TOC Heading"/>
    <w:basedOn w:val="a1"/>
    <w:next w:val="a1"/>
    <w:qFormat/>
    <w:rsid w:val="00EA0C52"/>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E62C5-4C11-4AA8-AC61-C2A790E0E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D7B5659C-434E-4E5D-BCBC-BF512C720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1074</Words>
  <Characters>5801</Characters>
  <Application>Microsoft Office Word</Application>
  <DocSecurity>0</DocSecurity>
  <Lines>48</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Dimitra Chatzidimitrio</cp:lastModifiedBy>
  <cp:revision>3</cp:revision>
  <cp:lastPrinted>2015-04-10T09:51:00Z</cp:lastPrinted>
  <dcterms:created xsi:type="dcterms:W3CDTF">2017-07-18T11:24:00Z</dcterms:created>
  <dcterms:modified xsi:type="dcterms:W3CDTF">2017-07-18T11:25:00Z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