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A3" w:rsidRDefault="00B700A3" w:rsidP="00B700A3">
      <w:pPr>
        <w:pStyle w:val="a3"/>
        <w:jc w:val="center"/>
      </w:pPr>
      <w:r>
        <w:rPr>
          <w:noProof/>
          <w:lang w:eastAsia="el-GR"/>
        </w:rPr>
        <w:drawing>
          <wp:inline distT="0" distB="0" distL="0" distR="0">
            <wp:extent cx="5227320" cy="10363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A3" w:rsidRDefault="00B700A3" w:rsidP="00B700A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18"/>
          <w:szCs w:val="18"/>
          <w:lang w:val="en-GB"/>
        </w:rPr>
      </w:pPr>
      <w:r>
        <w:rPr>
          <w:rFonts w:cs="MyriadPro-Regular"/>
          <w:color w:val="000000"/>
          <w:sz w:val="18"/>
          <w:szCs w:val="18"/>
        </w:rPr>
        <w:t>Πατησίων</w:t>
      </w:r>
      <w:r>
        <w:rPr>
          <w:rFonts w:cs="MyriadPro-Regular"/>
          <w:color w:val="000000"/>
          <w:sz w:val="18"/>
          <w:szCs w:val="18"/>
          <w:lang w:val="en-GB"/>
        </w:rPr>
        <w:t xml:space="preserve"> 76, 104 34 </w:t>
      </w:r>
      <w:r>
        <w:rPr>
          <w:rFonts w:cs="MyriadPro-Regular"/>
          <w:color w:val="000000"/>
          <w:sz w:val="18"/>
          <w:szCs w:val="18"/>
        </w:rPr>
        <w:t>Αθήνα</w:t>
      </w:r>
      <w:r>
        <w:rPr>
          <w:rFonts w:cs="MyriadPro-Regular"/>
          <w:color w:val="000000"/>
          <w:sz w:val="18"/>
          <w:szCs w:val="18"/>
          <w:lang w:val="en-GB"/>
        </w:rPr>
        <w:t xml:space="preserve">. </w:t>
      </w:r>
      <w:proofErr w:type="gramStart"/>
      <w:r>
        <w:rPr>
          <w:rFonts w:cs="MyriadPro-Regular"/>
          <w:color w:val="000000"/>
          <w:sz w:val="18"/>
          <w:szCs w:val="18"/>
          <w:lang w:val="en-US"/>
        </w:rPr>
        <w:t>T</w:t>
      </w:r>
      <w:proofErr w:type="spellStart"/>
      <w:r>
        <w:rPr>
          <w:rFonts w:cs="MyriadPro-Regular"/>
          <w:color w:val="000000"/>
          <w:sz w:val="18"/>
          <w:szCs w:val="18"/>
        </w:rPr>
        <w:t>ηλ</w:t>
      </w:r>
      <w:proofErr w:type="spellEnd"/>
      <w:r>
        <w:rPr>
          <w:rFonts w:cs="MyriadPro-Regular"/>
          <w:color w:val="000000"/>
          <w:sz w:val="18"/>
          <w:szCs w:val="18"/>
          <w:lang w:val="en-GB"/>
        </w:rPr>
        <w:t>.:</w:t>
      </w:r>
      <w:proofErr w:type="gramEnd"/>
      <w:r>
        <w:rPr>
          <w:rFonts w:cs="MyriadPro-Regular"/>
          <w:color w:val="000000"/>
          <w:sz w:val="18"/>
          <w:szCs w:val="18"/>
          <w:lang w:val="en-GB"/>
        </w:rPr>
        <w:t xml:space="preserve"> 210 8203</w:t>
      </w:r>
      <w:r>
        <w:rPr>
          <w:rFonts w:cs="MyriadPro-Regular"/>
          <w:color w:val="000000"/>
          <w:sz w:val="18"/>
          <w:szCs w:val="18"/>
          <w:lang w:val="en-US"/>
        </w:rPr>
        <w:t>308-311, 210</w:t>
      </w:r>
      <w:r>
        <w:rPr>
          <w:rFonts w:cs="MyriadPro-Regular"/>
          <w:color w:val="000000"/>
          <w:sz w:val="18"/>
          <w:szCs w:val="18"/>
          <w:lang w:val="en-GB"/>
        </w:rPr>
        <w:t xml:space="preserve"> 8203375</w:t>
      </w:r>
      <w:r>
        <w:rPr>
          <w:rFonts w:cs="MyriadPro-Regular"/>
          <w:color w:val="000000"/>
          <w:sz w:val="18"/>
          <w:szCs w:val="18"/>
          <w:lang w:val="en-US"/>
        </w:rPr>
        <w:t>/</w:t>
      </w:r>
      <w:r>
        <w:rPr>
          <w:rFonts w:cs="MyriadPro-Regular"/>
          <w:color w:val="000000"/>
          <w:sz w:val="18"/>
          <w:szCs w:val="18"/>
          <w:lang w:val="en-GB"/>
        </w:rPr>
        <w:t xml:space="preserve"> </w:t>
      </w:r>
      <w:r>
        <w:rPr>
          <w:rFonts w:cs="MyriadPro-Regular"/>
          <w:color w:val="000000"/>
          <w:sz w:val="18"/>
          <w:szCs w:val="18"/>
          <w:lang w:val="en-US"/>
        </w:rPr>
        <w:t>Fax</w:t>
      </w:r>
      <w:r>
        <w:rPr>
          <w:rFonts w:cs="MyriadPro-Regular"/>
          <w:color w:val="000000"/>
          <w:sz w:val="18"/>
          <w:szCs w:val="18"/>
          <w:lang w:val="en-GB"/>
        </w:rPr>
        <w:t xml:space="preserve">: 210 </w:t>
      </w:r>
      <w:r>
        <w:rPr>
          <w:rFonts w:cs="MyriadPro-Regular"/>
          <w:color w:val="000000"/>
          <w:sz w:val="18"/>
          <w:szCs w:val="18"/>
          <w:lang w:val="en-US"/>
        </w:rPr>
        <w:t>8230966</w:t>
      </w:r>
    </w:p>
    <w:p w:rsidR="00B700A3" w:rsidRDefault="00B700A3" w:rsidP="00B700A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18"/>
          <w:szCs w:val="18"/>
          <w:lang w:val="en-US"/>
        </w:rPr>
      </w:pPr>
      <w:r>
        <w:rPr>
          <w:rFonts w:cs="MyriadPro-Regular"/>
          <w:color w:val="000000"/>
          <w:sz w:val="18"/>
          <w:szCs w:val="18"/>
          <w:lang w:val="en-US"/>
        </w:rPr>
        <w:t xml:space="preserve">76, </w:t>
      </w:r>
      <w:proofErr w:type="spellStart"/>
      <w:r>
        <w:rPr>
          <w:rFonts w:cs="MyriadPro-Regular"/>
          <w:color w:val="000000"/>
          <w:sz w:val="18"/>
          <w:szCs w:val="18"/>
          <w:lang w:val="en-US"/>
        </w:rPr>
        <w:t>Patission</w:t>
      </w:r>
      <w:proofErr w:type="spellEnd"/>
      <w:r>
        <w:rPr>
          <w:rFonts w:cs="MyriadPro-Regular"/>
          <w:color w:val="000000"/>
          <w:sz w:val="18"/>
          <w:szCs w:val="18"/>
          <w:lang w:val="en-US"/>
        </w:rPr>
        <w:t xml:space="preserve"> Street, Athens 104 34 Greece. Tel.: (+30) 210 8203308-311, 210 8203 375 / Fax: (+30) 210 8230966</w:t>
      </w:r>
    </w:p>
    <w:p w:rsidR="00B700A3" w:rsidRDefault="00B700A3" w:rsidP="00B700A3">
      <w:pPr>
        <w:pStyle w:val="a3"/>
        <w:pBdr>
          <w:top w:val="single" w:sz="4" w:space="1" w:color="auto"/>
          <w:bottom w:val="single" w:sz="4" w:space="1" w:color="auto"/>
        </w:pBdr>
        <w:jc w:val="center"/>
        <w:rPr>
          <w:color w:val="000000"/>
          <w:sz w:val="18"/>
          <w:szCs w:val="18"/>
          <w:lang w:val="en-US"/>
        </w:rPr>
      </w:pPr>
      <w:r>
        <w:rPr>
          <w:rFonts w:cs="MyriadPro-Regular"/>
          <w:color w:val="000000"/>
          <w:sz w:val="18"/>
          <w:szCs w:val="18"/>
          <w:lang w:val="en-US"/>
        </w:rPr>
        <w:t>E-mail: ode@aueb.gr / www.aueb.gr</w:t>
      </w:r>
    </w:p>
    <w:p w:rsidR="006F71CC" w:rsidRDefault="006F71CC">
      <w:pPr>
        <w:rPr>
          <w:lang w:val="en-US"/>
        </w:rPr>
      </w:pPr>
    </w:p>
    <w:p w:rsidR="006C5EED" w:rsidRPr="008B1F65" w:rsidRDefault="006C5EED" w:rsidP="006C5EED">
      <w:pPr>
        <w:pStyle w:val="1"/>
        <w:rPr>
          <w:rFonts w:ascii="Myriad Pro" w:hAnsi="Myriad Pro"/>
          <w:sz w:val="26"/>
          <w:szCs w:val="26"/>
        </w:rPr>
      </w:pPr>
      <w:r w:rsidRPr="008B1F65">
        <w:rPr>
          <w:rFonts w:ascii="Myriad Pro" w:hAnsi="Myriad Pro"/>
          <w:sz w:val="26"/>
          <w:szCs w:val="26"/>
        </w:rPr>
        <w:t>Α Ν Α Κ Ο Ι Ν Ω Σ Η</w:t>
      </w:r>
    </w:p>
    <w:p w:rsidR="006C5EED" w:rsidRPr="000F3170" w:rsidRDefault="006C5EED" w:rsidP="006C5EED">
      <w:pPr>
        <w:ind w:left="284" w:right="566"/>
        <w:jc w:val="both"/>
        <w:rPr>
          <w:b/>
          <w:sz w:val="26"/>
          <w:u w:val="single"/>
        </w:rPr>
      </w:pPr>
    </w:p>
    <w:p w:rsidR="006C5EED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sz w:val="24"/>
          <w:szCs w:val="24"/>
        </w:rPr>
        <w:t xml:space="preserve">Ανακοινώνεται ότι η ορκωμοσία των πτυχιούχων της εξεταστικής περιόδου </w:t>
      </w:r>
      <w:r w:rsidR="000D0C09">
        <w:rPr>
          <w:b/>
          <w:sz w:val="24"/>
          <w:szCs w:val="24"/>
        </w:rPr>
        <w:t>Ι</w:t>
      </w:r>
      <w:r w:rsidR="00C26647">
        <w:rPr>
          <w:b/>
          <w:sz w:val="24"/>
          <w:szCs w:val="24"/>
        </w:rPr>
        <w:t>ουνίου</w:t>
      </w:r>
      <w:r w:rsidR="000D0C09">
        <w:rPr>
          <w:b/>
          <w:sz w:val="24"/>
          <w:szCs w:val="24"/>
        </w:rPr>
        <w:t xml:space="preserve"> 2019</w:t>
      </w:r>
      <w:r w:rsidRPr="00902A3A">
        <w:rPr>
          <w:sz w:val="24"/>
          <w:szCs w:val="24"/>
        </w:rPr>
        <w:t xml:space="preserve"> του Τμήματος ΟΡΓΑΝΩΣΗΣ ΚΑΙ ΔΙΟΙΚΗΣΗΣ ΕΠΙΧΕΙΡΗΣΕΩΝ θα πραγματοποιηθεί την </w:t>
      </w:r>
      <w:r w:rsidRPr="0012049E">
        <w:rPr>
          <w:b/>
          <w:sz w:val="24"/>
          <w:szCs w:val="24"/>
        </w:rPr>
        <w:t>Τ</w:t>
      </w:r>
      <w:r w:rsidR="00C26647">
        <w:rPr>
          <w:b/>
          <w:sz w:val="24"/>
          <w:szCs w:val="24"/>
        </w:rPr>
        <w:t>ρίτη 10 Δεκεμβρίου</w:t>
      </w:r>
      <w:r w:rsidR="003D6972">
        <w:rPr>
          <w:b/>
          <w:sz w:val="24"/>
          <w:szCs w:val="24"/>
        </w:rPr>
        <w:t xml:space="preserve"> 2019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902A3A">
        <w:rPr>
          <w:sz w:val="24"/>
          <w:szCs w:val="24"/>
        </w:rPr>
        <w:t xml:space="preserve">στο Αμφιθέατρο Αντωνιάδου </w:t>
      </w:r>
      <w:r>
        <w:rPr>
          <w:sz w:val="24"/>
          <w:szCs w:val="24"/>
        </w:rPr>
        <w:t xml:space="preserve"> του Πανεπιστημίου και ώρα</w:t>
      </w:r>
      <w:r w:rsidRPr="00902A3A">
        <w:rPr>
          <w:sz w:val="24"/>
          <w:szCs w:val="24"/>
        </w:rPr>
        <w:t xml:space="preserve">: </w:t>
      </w:r>
    </w:p>
    <w:p w:rsidR="006C5EED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-</w:t>
      </w:r>
      <w:r w:rsidRPr="00902A3A">
        <w:rPr>
          <w:b/>
          <w:sz w:val="24"/>
          <w:szCs w:val="24"/>
        </w:rPr>
        <w:t>10:00 π.μ.</w:t>
      </w:r>
      <w:r w:rsidRPr="00902A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όσων το επίθετο αρχίζει από </w:t>
      </w:r>
      <w:r w:rsidR="00C26647">
        <w:rPr>
          <w:b/>
          <w:sz w:val="24"/>
          <w:szCs w:val="24"/>
        </w:rPr>
        <w:t>Α-Λ</w:t>
      </w:r>
      <w:r w:rsidRPr="00245856">
        <w:rPr>
          <w:b/>
          <w:sz w:val="24"/>
          <w:szCs w:val="24"/>
        </w:rPr>
        <w:t>.</w:t>
      </w:r>
    </w:p>
    <w:p w:rsidR="006C5EED" w:rsidRPr="00902A3A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-13:00 μ</w:t>
      </w:r>
      <w:r w:rsidRPr="00902A3A">
        <w:rPr>
          <w:b/>
          <w:sz w:val="24"/>
          <w:szCs w:val="24"/>
        </w:rPr>
        <w:t>.μ.</w:t>
      </w:r>
      <w:r w:rsidRPr="00902A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όσων το επίθετο αρχίζει από </w:t>
      </w:r>
      <w:r w:rsidR="00C26647">
        <w:rPr>
          <w:b/>
          <w:sz w:val="24"/>
          <w:szCs w:val="24"/>
        </w:rPr>
        <w:t>Μ</w:t>
      </w:r>
      <w:r w:rsidRPr="00245856">
        <w:rPr>
          <w:b/>
          <w:sz w:val="24"/>
          <w:szCs w:val="24"/>
        </w:rPr>
        <w:t>-Ω.</w:t>
      </w:r>
    </w:p>
    <w:p w:rsidR="006C5EED" w:rsidRPr="00902A3A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sz w:val="24"/>
          <w:szCs w:val="24"/>
        </w:rPr>
        <w:t xml:space="preserve">Παρακαλούνται οι πτυχιούχοι εξεταστικής περιόδου </w:t>
      </w:r>
      <w:r w:rsidR="000D0C09">
        <w:rPr>
          <w:b/>
          <w:sz w:val="24"/>
          <w:szCs w:val="24"/>
        </w:rPr>
        <w:t>Ιου</w:t>
      </w:r>
      <w:r w:rsidR="00C26647">
        <w:rPr>
          <w:b/>
          <w:sz w:val="24"/>
          <w:szCs w:val="24"/>
        </w:rPr>
        <w:t>νίου</w:t>
      </w:r>
      <w:r w:rsidR="000D0C09">
        <w:rPr>
          <w:b/>
          <w:sz w:val="24"/>
          <w:szCs w:val="24"/>
        </w:rPr>
        <w:t xml:space="preserve"> 2019</w:t>
      </w:r>
      <w:r w:rsidRPr="00902A3A">
        <w:rPr>
          <w:sz w:val="24"/>
          <w:szCs w:val="24"/>
        </w:rPr>
        <w:t xml:space="preserve">, οι οποίοι επιθυμούν να πάρουν μέρος στην τελετή ορκωμοσίας να ενημερώσουν τη Γραμματεία του Τμήματος μέχρι την </w:t>
      </w:r>
      <w:r w:rsidR="000D0C09">
        <w:rPr>
          <w:b/>
          <w:sz w:val="24"/>
          <w:szCs w:val="24"/>
        </w:rPr>
        <w:t>Τετάρτη</w:t>
      </w:r>
      <w:r w:rsidR="00C26647">
        <w:rPr>
          <w:b/>
          <w:sz w:val="24"/>
          <w:szCs w:val="24"/>
        </w:rPr>
        <w:t xml:space="preserve"> 30</w:t>
      </w:r>
      <w:r w:rsidRPr="0012049E">
        <w:rPr>
          <w:b/>
          <w:sz w:val="24"/>
          <w:szCs w:val="24"/>
        </w:rPr>
        <w:t xml:space="preserve"> </w:t>
      </w:r>
      <w:r w:rsidR="00C26647">
        <w:rPr>
          <w:b/>
          <w:sz w:val="24"/>
          <w:szCs w:val="24"/>
        </w:rPr>
        <w:t>Οκτωβρίου</w:t>
      </w:r>
      <w:r w:rsidRPr="0012049E">
        <w:rPr>
          <w:b/>
          <w:sz w:val="24"/>
          <w:szCs w:val="24"/>
        </w:rPr>
        <w:t xml:space="preserve"> 2019</w:t>
      </w:r>
      <w:r w:rsidRPr="00902A3A">
        <w:rPr>
          <w:sz w:val="24"/>
          <w:szCs w:val="24"/>
        </w:rPr>
        <w:t>, τηλεφωνικά (</w:t>
      </w:r>
      <w:proofErr w:type="spellStart"/>
      <w:r w:rsidRPr="00902A3A">
        <w:rPr>
          <w:sz w:val="24"/>
          <w:szCs w:val="24"/>
        </w:rPr>
        <w:t>τηλ</w:t>
      </w:r>
      <w:proofErr w:type="spellEnd"/>
      <w:r w:rsidRPr="00902A3A">
        <w:rPr>
          <w:sz w:val="24"/>
          <w:szCs w:val="24"/>
        </w:rPr>
        <w:t>. 210-8203310</w:t>
      </w:r>
      <w:r>
        <w:rPr>
          <w:sz w:val="24"/>
          <w:szCs w:val="24"/>
        </w:rPr>
        <w:t xml:space="preserve"> και 210-8203424</w:t>
      </w:r>
      <w:r w:rsidRPr="00902A3A">
        <w:rPr>
          <w:sz w:val="24"/>
          <w:szCs w:val="24"/>
        </w:rPr>
        <w:t xml:space="preserve"> στους υπεύθυνους πτυχίου κα </w:t>
      </w:r>
      <w:proofErr w:type="spellStart"/>
      <w:r w:rsidRPr="00902A3A">
        <w:rPr>
          <w:sz w:val="24"/>
          <w:szCs w:val="24"/>
        </w:rPr>
        <w:t>Βούρβαχη</w:t>
      </w:r>
      <w:proofErr w:type="spellEnd"/>
      <w:r w:rsidRPr="00902A3A">
        <w:rPr>
          <w:sz w:val="24"/>
          <w:szCs w:val="24"/>
        </w:rPr>
        <w:t xml:space="preserve"> - κ. Ρωμανό ή με ηλεκτρονικό μήνυμα στο </w:t>
      </w:r>
      <w:hyperlink r:id="rId6" w:history="1">
        <w:r w:rsidRPr="00902A3A">
          <w:rPr>
            <w:rStyle w:val="-"/>
            <w:sz w:val="24"/>
            <w:szCs w:val="24"/>
          </w:rPr>
          <w:t>ode@aueb.gr</w:t>
        </w:r>
      </w:hyperlink>
      <w:r w:rsidRPr="00902A3A">
        <w:rPr>
          <w:sz w:val="24"/>
          <w:szCs w:val="24"/>
        </w:rPr>
        <w:t xml:space="preserve"> ).</w:t>
      </w:r>
    </w:p>
    <w:p w:rsidR="006C5EED" w:rsidRPr="00902A3A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sz w:val="24"/>
          <w:szCs w:val="24"/>
        </w:rPr>
        <w:t>Οι πτυχιούχοι, οι οποίοι θα λάβουν μέρος στην τελετή ορκωμοσίας, θα πρέπει να προσέλθουν αυτοπροσώπως στη Γραμματεία, ημέρες και</w:t>
      </w:r>
      <w:r w:rsidRPr="00902A3A">
        <w:rPr>
          <w:b/>
          <w:sz w:val="24"/>
          <w:szCs w:val="24"/>
        </w:rPr>
        <w:t xml:space="preserve"> </w:t>
      </w:r>
      <w:r w:rsidRPr="00902A3A">
        <w:rPr>
          <w:sz w:val="24"/>
          <w:szCs w:val="24"/>
        </w:rPr>
        <w:t xml:space="preserve">ώρες υποδοχής κοινού, (Δευτέρα &amp; Τετάρτη 12:00-14:00 / Παρασκευή 11:00-13:00),προκειμένου να υπογράψουν την καθομολόγησή τους </w:t>
      </w:r>
      <w:r>
        <w:rPr>
          <w:b/>
          <w:i/>
          <w:sz w:val="24"/>
          <w:szCs w:val="24"/>
        </w:rPr>
        <w:t xml:space="preserve">(έναρξη από </w:t>
      </w:r>
      <w:r w:rsidR="000D0C09">
        <w:rPr>
          <w:b/>
          <w:sz w:val="24"/>
          <w:szCs w:val="24"/>
        </w:rPr>
        <w:t xml:space="preserve">Τετάρτη </w:t>
      </w:r>
      <w:r w:rsidR="00C26647">
        <w:rPr>
          <w:b/>
          <w:sz w:val="24"/>
          <w:szCs w:val="24"/>
        </w:rPr>
        <w:t>30</w:t>
      </w:r>
      <w:r w:rsidR="00C26647" w:rsidRPr="0012049E">
        <w:rPr>
          <w:b/>
          <w:sz w:val="24"/>
          <w:szCs w:val="24"/>
        </w:rPr>
        <w:t xml:space="preserve"> </w:t>
      </w:r>
      <w:r w:rsidR="00C26647">
        <w:rPr>
          <w:b/>
          <w:sz w:val="24"/>
          <w:szCs w:val="24"/>
        </w:rPr>
        <w:t>Οκτωβρίου</w:t>
      </w:r>
      <w:r w:rsidR="00C26647" w:rsidRPr="0012049E">
        <w:rPr>
          <w:b/>
          <w:sz w:val="24"/>
          <w:szCs w:val="24"/>
        </w:rPr>
        <w:t xml:space="preserve"> </w:t>
      </w:r>
      <w:r w:rsidRPr="0012049E">
        <w:rPr>
          <w:b/>
          <w:sz w:val="24"/>
          <w:szCs w:val="24"/>
        </w:rPr>
        <w:t>2019</w:t>
      </w:r>
      <w:r w:rsidRPr="00902A3A">
        <w:rPr>
          <w:b/>
          <w:i/>
          <w:sz w:val="24"/>
          <w:szCs w:val="24"/>
        </w:rPr>
        <w:t>)</w:t>
      </w:r>
      <w:r w:rsidRPr="00902A3A">
        <w:rPr>
          <w:sz w:val="24"/>
          <w:szCs w:val="24"/>
        </w:rPr>
        <w:t xml:space="preserve">, </w:t>
      </w:r>
      <w:r w:rsidRPr="00902A3A">
        <w:rPr>
          <w:b/>
          <w:i/>
          <w:sz w:val="24"/>
          <w:szCs w:val="24"/>
          <w:u w:val="single"/>
        </w:rPr>
        <w:t>αλλιώς</w:t>
      </w:r>
      <w:r w:rsidRPr="00902A3A">
        <w:rPr>
          <w:sz w:val="24"/>
          <w:szCs w:val="24"/>
        </w:rPr>
        <w:t xml:space="preserve"> η ορκωμοσία θα θεωρηθεί σαν να μην έχει γίνει. </w:t>
      </w:r>
    </w:p>
    <w:p w:rsidR="006C5EED" w:rsidRPr="00902A3A" w:rsidRDefault="006C5EED" w:rsidP="006C5EED">
      <w:pPr>
        <w:spacing w:before="100" w:beforeAutospacing="1" w:after="100" w:afterAutospacing="1" w:line="240" w:lineRule="auto"/>
        <w:jc w:val="both"/>
        <w:rPr>
          <w:i/>
          <w:sz w:val="24"/>
          <w:szCs w:val="24"/>
        </w:rPr>
      </w:pPr>
      <w:r w:rsidRPr="00902A3A">
        <w:rPr>
          <w:sz w:val="24"/>
          <w:szCs w:val="24"/>
        </w:rPr>
        <w:t xml:space="preserve">Κατά την Υπογραφή, θα έχουν μαζί τους υποχρεωτικά, αστυνομική ταυτότητα, φοιτητική ταυτότητα,  φοιτητικό  εισιτήριο και βιβλιάριο ασθενείας (όσοι δεν τα έχουν παραδώσει).  </w:t>
      </w:r>
    </w:p>
    <w:p w:rsidR="006C5EED" w:rsidRPr="00902A3A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b/>
          <w:sz w:val="24"/>
          <w:szCs w:val="24"/>
        </w:rPr>
        <w:t xml:space="preserve">Επισημαίνεται ότι την ημέρα της ορκωμοσίας όλοι οι συμμετέχοντες πτυχιούχοι θα πρέπει </w:t>
      </w:r>
      <w:r w:rsidRPr="00902A3A">
        <w:rPr>
          <w:b/>
          <w:sz w:val="24"/>
          <w:szCs w:val="24"/>
          <w:u w:val="single"/>
        </w:rPr>
        <w:t>ΑΠΑΡΑΙΤΗΤΩΣ</w:t>
      </w:r>
      <w:r w:rsidRPr="00902A3A">
        <w:rPr>
          <w:b/>
          <w:sz w:val="24"/>
          <w:szCs w:val="24"/>
        </w:rPr>
        <w:t xml:space="preserve"> να έχουν μαζί τους την αστυνομική τους ταυτότητα, προκειμένου να παραλάβουν την τήβεννο.</w:t>
      </w:r>
    </w:p>
    <w:p w:rsidR="006C5EED" w:rsidRPr="008B1F65" w:rsidRDefault="006C5EED" w:rsidP="006C5EED"/>
    <w:p w:rsidR="006C5EED" w:rsidRPr="008B1F65" w:rsidRDefault="006C5EED" w:rsidP="006C5EED">
      <w:pPr>
        <w:ind w:left="4320" w:right="284"/>
        <w:rPr>
          <w:sz w:val="24"/>
          <w:szCs w:val="24"/>
        </w:rPr>
      </w:pPr>
      <w:r w:rsidRPr="008B1F65">
        <w:rPr>
          <w:sz w:val="24"/>
          <w:szCs w:val="24"/>
        </w:rPr>
        <w:t xml:space="preserve">Αθήνα, </w:t>
      </w:r>
      <w:r w:rsidR="00C26647">
        <w:rPr>
          <w:b/>
          <w:sz w:val="24"/>
          <w:szCs w:val="24"/>
        </w:rPr>
        <w:t>14 Οκτωβρίου</w:t>
      </w:r>
      <w:r w:rsidRPr="0012049E">
        <w:rPr>
          <w:b/>
          <w:sz w:val="24"/>
          <w:szCs w:val="24"/>
        </w:rPr>
        <w:t xml:space="preserve"> 2019</w:t>
      </w:r>
    </w:p>
    <w:p w:rsidR="006C5EED" w:rsidRPr="006C5EED" w:rsidRDefault="006C5EED" w:rsidP="006C5EED">
      <w:pPr>
        <w:ind w:left="3448" w:right="284"/>
      </w:pPr>
      <w:r>
        <w:rPr>
          <w:sz w:val="24"/>
          <w:szCs w:val="24"/>
        </w:rPr>
        <w:t xml:space="preserve">    </w:t>
      </w:r>
      <w:r w:rsidRPr="008B1F65">
        <w:rPr>
          <w:sz w:val="24"/>
          <w:szCs w:val="24"/>
        </w:rPr>
        <w:t>Από τη Γραμματεία του Τμήματος Ο.Δ.Ε.</w:t>
      </w:r>
    </w:p>
    <w:sectPr w:rsidR="006C5EED" w:rsidRPr="006C5E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A3"/>
    <w:rsid w:val="000D0C09"/>
    <w:rsid w:val="00252D0B"/>
    <w:rsid w:val="003B250E"/>
    <w:rsid w:val="003D6972"/>
    <w:rsid w:val="006C5EED"/>
    <w:rsid w:val="006F71CC"/>
    <w:rsid w:val="00794646"/>
    <w:rsid w:val="007A39A6"/>
    <w:rsid w:val="00AB132B"/>
    <w:rsid w:val="00AF4CFF"/>
    <w:rsid w:val="00B700A3"/>
    <w:rsid w:val="00B74471"/>
    <w:rsid w:val="00C26647"/>
    <w:rsid w:val="00E0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1496"/>
  <w15:chartTrackingRefBased/>
  <w15:docId w15:val="{161D12DB-5022-4948-BBDA-4EF36264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0A3"/>
    <w:pPr>
      <w:spacing w:after="200" w:line="276" w:lineRule="auto"/>
    </w:pPr>
    <w:rPr>
      <w:rFonts w:ascii="Myriad Pro" w:eastAsia="Times New Roman" w:hAnsi="Myriad Pro" w:cs="Times New Roman"/>
    </w:rPr>
  </w:style>
  <w:style w:type="paragraph" w:styleId="1">
    <w:name w:val="heading 1"/>
    <w:basedOn w:val="a"/>
    <w:next w:val="a"/>
    <w:link w:val="1Char"/>
    <w:qFormat/>
    <w:rsid w:val="006C5EED"/>
    <w:pPr>
      <w:keepNext/>
      <w:spacing w:after="0" w:line="240" w:lineRule="auto"/>
      <w:ind w:left="284" w:right="566"/>
      <w:jc w:val="center"/>
      <w:outlineLvl w:val="0"/>
    </w:pPr>
    <w:rPr>
      <w:rFonts w:ascii="Times New Roman" w:hAnsi="Times New Roman"/>
      <w:b/>
      <w:sz w:val="32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700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semiHidden/>
    <w:rsid w:val="00B700A3"/>
    <w:rPr>
      <w:rFonts w:ascii="Myriad Pro" w:eastAsia="Times New Roman" w:hAnsi="Myriad Pro" w:cs="Times New Roman"/>
    </w:rPr>
  </w:style>
  <w:style w:type="character" w:customStyle="1" w:styleId="1Char">
    <w:name w:val="Επικεφαλίδα 1 Char"/>
    <w:basedOn w:val="a0"/>
    <w:link w:val="1"/>
    <w:rsid w:val="006C5EED"/>
    <w:rPr>
      <w:rFonts w:ascii="Times New Roman" w:eastAsia="Times New Roman" w:hAnsi="Times New Roman" w:cs="Times New Roman"/>
      <w:b/>
      <w:sz w:val="32"/>
      <w:szCs w:val="20"/>
      <w:u w:val="single"/>
      <w:lang w:eastAsia="el-GR"/>
    </w:rPr>
  </w:style>
  <w:style w:type="character" w:styleId="-">
    <w:name w:val="Hyperlink"/>
    <w:rsid w:val="006C5EED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B7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744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de@aueb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5146A-EFA0-428E-AFCA-A0968469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Vourvaxi</dc:creator>
  <cp:keywords/>
  <dc:description/>
  <cp:lastModifiedBy>Anna Vourvaxi</cp:lastModifiedBy>
  <cp:revision>7</cp:revision>
  <cp:lastPrinted>2019-04-23T10:42:00Z</cp:lastPrinted>
  <dcterms:created xsi:type="dcterms:W3CDTF">2019-01-17T10:23:00Z</dcterms:created>
  <dcterms:modified xsi:type="dcterms:W3CDTF">2019-10-14T09:54:00Z</dcterms:modified>
</cp:coreProperties>
</file>