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71" w:rsidRPr="00EB6771" w:rsidRDefault="00EB6771" w:rsidP="00EB6771">
      <w:pPr>
        <w:widowControl w:val="0"/>
        <w:spacing w:after="0" w:line="240" w:lineRule="auto"/>
        <w:rPr>
          <w:rFonts w:ascii="Myriad Pro" w:eastAsia="Times New Roman" w:hAnsi="Myriad Pro" w:cs="Times New Roman"/>
          <w:noProof/>
          <w:szCs w:val="24"/>
          <w:lang w:val="en-US" w:eastAsia="el-GR"/>
        </w:rPr>
      </w:pPr>
      <w:r w:rsidRPr="00EB6771">
        <w:rPr>
          <w:rFonts w:ascii="Myriad Pro" w:eastAsia="Times New Roman" w:hAnsi="Myriad Pro" w:cs="Times New Roman"/>
          <w:noProof/>
          <w:szCs w:val="24"/>
          <w:lang w:eastAsia="el-GR"/>
        </w:rPr>
        <w:drawing>
          <wp:inline distT="0" distB="0" distL="0" distR="0">
            <wp:extent cx="5276850" cy="10382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771" w:rsidRPr="00EB6771" w:rsidRDefault="00EB6771" w:rsidP="00EB6771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Myriad Pro" w:eastAsia="Times New Roman" w:hAnsi="Myriad Pro" w:cs="MyriadPro-Regular"/>
          <w:sz w:val="18"/>
          <w:szCs w:val="18"/>
          <w:lang w:val="en-US" w:eastAsia="el-GR"/>
        </w:rPr>
      </w:pPr>
      <w:r w:rsidRPr="00EB6771">
        <w:rPr>
          <w:rFonts w:ascii="Myriad Pro" w:eastAsia="Times New Roman" w:hAnsi="Myriad Pro" w:cs="MyriadPro-Regular"/>
          <w:sz w:val="18"/>
          <w:szCs w:val="18"/>
          <w:lang w:eastAsia="el-GR"/>
        </w:rPr>
        <w:t>Πατησίων</w:t>
      </w:r>
      <w:r w:rsidRPr="00EB6771">
        <w:rPr>
          <w:rFonts w:ascii="Myriad Pro" w:eastAsia="Times New Roman" w:hAnsi="Myriad Pro" w:cs="MyriadPro-Regular"/>
          <w:sz w:val="18"/>
          <w:szCs w:val="18"/>
          <w:lang w:val="en-US" w:eastAsia="el-GR"/>
        </w:rPr>
        <w:t xml:space="preserve"> 76, 104 34 </w:t>
      </w:r>
      <w:r w:rsidRPr="00EB6771">
        <w:rPr>
          <w:rFonts w:ascii="Myriad Pro" w:eastAsia="Times New Roman" w:hAnsi="Myriad Pro" w:cs="MyriadPro-Regular"/>
          <w:sz w:val="18"/>
          <w:szCs w:val="18"/>
          <w:lang w:eastAsia="el-GR"/>
        </w:rPr>
        <w:t>Αθήνα</w:t>
      </w:r>
      <w:r w:rsidRPr="00EB6771">
        <w:rPr>
          <w:rFonts w:ascii="Myriad Pro" w:eastAsia="Times New Roman" w:hAnsi="Myriad Pro" w:cs="MyriadPro-Regular"/>
          <w:sz w:val="18"/>
          <w:szCs w:val="18"/>
          <w:lang w:val="en-US" w:eastAsia="el-GR"/>
        </w:rPr>
        <w:t xml:space="preserve">. </w:t>
      </w:r>
      <w:proofErr w:type="gramStart"/>
      <w:r w:rsidRPr="00EB6771">
        <w:rPr>
          <w:rFonts w:ascii="Myriad Pro" w:eastAsia="Times New Roman" w:hAnsi="Myriad Pro" w:cs="MyriadPro-Regular"/>
          <w:sz w:val="18"/>
          <w:szCs w:val="18"/>
          <w:lang w:val="en-US" w:eastAsia="el-GR"/>
        </w:rPr>
        <w:t>T</w:t>
      </w:r>
      <w:proofErr w:type="spellStart"/>
      <w:r w:rsidRPr="00EB6771">
        <w:rPr>
          <w:rFonts w:ascii="Myriad Pro" w:eastAsia="Times New Roman" w:hAnsi="Myriad Pro" w:cs="MyriadPro-Regular"/>
          <w:sz w:val="18"/>
          <w:szCs w:val="18"/>
          <w:lang w:eastAsia="el-GR"/>
        </w:rPr>
        <w:t>ηλ</w:t>
      </w:r>
      <w:proofErr w:type="spellEnd"/>
      <w:r w:rsidRPr="00EB6771">
        <w:rPr>
          <w:rFonts w:ascii="Myriad Pro" w:eastAsia="Times New Roman" w:hAnsi="Myriad Pro" w:cs="MyriadPro-Regular"/>
          <w:sz w:val="18"/>
          <w:szCs w:val="18"/>
          <w:lang w:val="en-US" w:eastAsia="el-GR"/>
        </w:rPr>
        <w:t>.:</w:t>
      </w:r>
      <w:proofErr w:type="gramEnd"/>
      <w:r w:rsidRPr="00EB6771">
        <w:rPr>
          <w:rFonts w:ascii="Myriad Pro" w:eastAsia="Times New Roman" w:hAnsi="Myriad Pro" w:cs="MyriadPro-Regular"/>
          <w:sz w:val="18"/>
          <w:szCs w:val="18"/>
          <w:lang w:val="en-US" w:eastAsia="el-GR"/>
        </w:rPr>
        <w:t xml:space="preserve"> 210 8203308-311, 210 8203375 / Fax: 210 8230966</w:t>
      </w:r>
    </w:p>
    <w:p w:rsidR="00EB6771" w:rsidRPr="00EB6771" w:rsidRDefault="00EB6771" w:rsidP="00EB6771">
      <w:pPr>
        <w:widowControl w:val="0"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Myriad Pro" w:eastAsia="Times New Roman" w:hAnsi="Myriad Pro" w:cs="MyriadPro-Regular"/>
          <w:sz w:val="18"/>
          <w:szCs w:val="18"/>
          <w:lang w:val="en-US" w:eastAsia="el-GR"/>
        </w:rPr>
      </w:pPr>
      <w:proofErr w:type="gramStart"/>
      <w:r w:rsidRPr="00EB6771">
        <w:rPr>
          <w:rFonts w:ascii="Myriad Pro" w:eastAsia="Times New Roman" w:hAnsi="Myriad Pro" w:cs="MyriadPro-Regular"/>
          <w:sz w:val="18"/>
          <w:szCs w:val="18"/>
          <w:lang w:val="en-US" w:eastAsia="el-GR"/>
        </w:rPr>
        <w:t>76</w:t>
      </w:r>
      <w:proofErr w:type="gramEnd"/>
      <w:r w:rsidRPr="00EB6771">
        <w:rPr>
          <w:rFonts w:ascii="Myriad Pro" w:eastAsia="Times New Roman" w:hAnsi="Myriad Pro" w:cs="MyriadPro-Regular"/>
          <w:sz w:val="18"/>
          <w:szCs w:val="18"/>
          <w:lang w:val="en-US" w:eastAsia="el-GR"/>
        </w:rPr>
        <w:t xml:space="preserve">, </w:t>
      </w:r>
      <w:proofErr w:type="spellStart"/>
      <w:smartTag w:uri="urn:schemas-microsoft-com:office:smarttags" w:element="address">
        <w:smartTag w:uri="urn:schemas-microsoft-com:office:smarttags" w:element="Street">
          <w:r w:rsidRPr="00EB6771">
            <w:rPr>
              <w:rFonts w:ascii="Myriad Pro" w:eastAsia="Times New Roman" w:hAnsi="Myriad Pro" w:cs="MyriadPro-Regular"/>
              <w:sz w:val="18"/>
              <w:szCs w:val="18"/>
              <w:lang w:val="en-US" w:eastAsia="el-GR"/>
            </w:rPr>
            <w:t>Patission</w:t>
          </w:r>
          <w:proofErr w:type="spellEnd"/>
          <w:r w:rsidRPr="00EB6771">
            <w:rPr>
              <w:rFonts w:ascii="Myriad Pro" w:eastAsia="Times New Roman" w:hAnsi="Myriad Pro" w:cs="MyriadPro-Regular"/>
              <w:sz w:val="18"/>
              <w:szCs w:val="18"/>
              <w:lang w:val="en-US" w:eastAsia="el-GR"/>
            </w:rPr>
            <w:t xml:space="preserve"> Street</w:t>
          </w:r>
        </w:smartTag>
        <w:r w:rsidRPr="00EB6771">
          <w:rPr>
            <w:rFonts w:ascii="Myriad Pro" w:eastAsia="Times New Roman" w:hAnsi="Myriad Pro" w:cs="MyriadPro-Regular"/>
            <w:sz w:val="18"/>
            <w:szCs w:val="18"/>
            <w:lang w:val="en-US" w:eastAsia="el-GR"/>
          </w:rPr>
          <w:t xml:space="preserve">, </w:t>
        </w:r>
        <w:smartTag w:uri="urn:schemas-microsoft-com:office:smarttags" w:element="City">
          <w:r w:rsidRPr="00EB6771">
            <w:rPr>
              <w:rFonts w:ascii="Myriad Pro" w:eastAsia="Times New Roman" w:hAnsi="Myriad Pro" w:cs="MyriadPro-Regular"/>
              <w:sz w:val="18"/>
              <w:szCs w:val="18"/>
              <w:lang w:val="en-US" w:eastAsia="el-GR"/>
            </w:rPr>
            <w:t>Athens</w:t>
          </w:r>
        </w:smartTag>
      </w:smartTag>
      <w:r w:rsidRPr="00EB6771">
        <w:rPr>
          <w:rFonts w:ascii="Myriad Pro" w:eastAsia="Times New Roman" w:hAnsi="Myriad Pro" w:cs="MyriadPro-Regular"/>
          <w:sz w:val="18"/>
          <w:szCs w:val="18"/>
          <w:lang w:val="en-US" w:eastAsia="el-GR"/>
        </w:rPr>
        <w:t xml:space="preserve"> 104 34 </w:t>
      </w:r>
      <w:smartTag w:uri="urn:schemas-microsoft-com:office:smarttags" w:element="country-region">
        <w:smartTag w:uri="urn:schemas-microsoft-com:office:smarttags" w:element="place">
          <w:r w:rsidRPr="00EB6771">
            <w:rPr>
              <w:rFonts w:ascii="Myriad Pro" w:eastAsia="Times New Roman" w:hAnsi="Myriad Pro" w:cs="MyriadPro-Regular"/>
              <w:sz w:val="18"/>
              <w:szCs w:val="18"/>
              <w:lang w:val="en-US" w:eastAsia="el-GR"/>
            </w:rPr>
            <w:t>Greece</w:t>
          </w:r>
        </w:smartTag>
      </w:smartTag>
      <w:r w:rsidRPr="00EB6771">
        <w:rPr>
          <w:rFonts w:ascii="Myriad Pro" w:eastAsia="Times New Roman" w:hAnsi="Myriad Pro" w:cs="MyriadPro-Regular"/>
          <w:sz w:val="18"/>
          <w:szCs w:val="18"/>
          <w:lang w:val="en-US" w:eastAsia="el-GR"/>
        </w:rPr>
        <w:t>. Tel.: (+30) 210 8203308-311, 210 8203375 / Fax: (+30) 210 8230966</w:t>
      </w:r>
    </w:p>
    <w:p w:rsidR="00EB6771" w:rsidRPr="00EB6771" w:rsidRDefault="00EB6771" w:rsidP="00EB6771">
      <w:pPr>
        <w:pBdr>
          <w:top w:val="single" w:sz="4" w:space="1" w:color="auto"/>
          <w:bottom w:val="single" w:sz="4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Myriad Pro" w:eastAsia="Times New Roman" w:hAnsi="Myriad Pro" w:cs="Times New Roman"/>
          <w:sz w:val="18"/>
          <w:szCs w:val="18"/>
          <w:lang w:val="de-DE"/>
        </w:rPr>
      </w:pPr>
      <w:proofErr w:type="spellStart"/>
      <w:r w:rsidRPr="00EB6771">
        <w:rPr>
          <w:rFonts w:ascii="Myriad Pro" w:eastAsia="Times New Roman" w:hAnsi="Myriad Pro" w:cs="MyriadPro-Regular"/>
          <w:sz w:val="18"/>
          <w:szCs w:val="18"/>
          <w:lang w:val="de-DE"/>
        </w:rPr>
        <w:t>E-mail</w:t>
      </w:r>
      <w:proofErr w:type="spellEnd"/>
      <w:r w:rsidRPr="00EB6771">
        <w:rPr>
          <w:rFonts w:ascii="Myriad Pro" w:eastAsia="Times New Roman" w:hAnsi="Myriad Pro" w:cs="MyriadPro-Regular"/>
          <w:sz w:val="18"/>
          <w:szCs w:val="18"/>
          <w:lang w:val="de-DE"/>
        </w:rPr>
        <w:t>: ode@aueb.gr / www.aueb.gr</w:t>
      </w:r>
    </w:p>
    <w:p w:rsidR="00EB6771" w:rsidRPr="00EB6771" w:rsidRDefault="00EB6771" w:rsidP="00EB6771">
      <w:pPr>
        <w:widowControl w:val="0"/>
        <w:spacing w:after="0" w:line="240" w:lineRule="auto"/>
        <w:rPr>
          <w:rFonts w:ascii="Myriad Pro" w:eastAsia="Times New Roman" w:hAnsi="Myriad Pro" w:cs="Times New Roman"/>
          <w:szCs w:val="24"/>
          <w:lang w:val="de-DE" w:eastAsia="el-GR"/>
        </w:rPr>
      </w:pPr>
    </w:p>
    <w:p w:rsidR="00917209" w:rsidRPr="009A3CAC" w:rsidRDefault="00917209" w:rsidP="00917209">
      <w:pPr>
        <w:jc w:val="center"/>
        <w:rPr>
          <w:rFonts w:ascii="Myriad Pro" w:hAnsi="Myriad Pro"/>
          <w:b/>
          <w:sz w:val="28"/>
          <w:szCs w:val="28"/>
        </w:rPr>
      </w:pPr>
      <w:r w:rsidRPr="009A3CAC">
        <w:rPr>
          <w:rFonts w:ascii="Myriad Pro" w:hAnsi="Myriad Pro"/>
          <w:b/>
          <w:sz w:val="28"/>
          <w:szCs w:val="28"/>
        </w:rPr>
        <w:t>ΑΝΑΚΟΙΝΩΣΗ</w:t>
      </w:r>
    </w:p>
    <w:p w:rsidR="00917209" w:rsidRDefault="00917209" w:rsidP="00917209">
      <w:pPr>
        <w:jc w:val="center"/>
        <w:rPr>
          <w:rFonts w:ascii="Myriad Pro" w:hAnsi="Myriad Pro"/>
          <w:sz w:val="28"/>
          <w:szCs w:val="28"/>
        </w:rPr>
      </w:pPr>
    </w:p>
    <w:p w:rsidR="00615C34" w:rsidRPr="007A74B9" w:rsidRDefault="00615C34" w:rsidP="00615C34">
      <w:pPr>
        <w:pStyle w:val="a4"/>
        <w:spacing w:line="480" w:lineRule="auto"/>
        <w:ind w:left="0" w:right="-340" w:firstLine="0"/>
        <w:jc w:val="center"/>
        <w:rPr>
          <w:b/>
          <w:sz w:val="44"/>
          <w:u w:val="single"/>
        </w:rPr>
      </w:pPr>
      <w:r w:rsidRPr="007A74B9">
        <w:rPr>
          <w:b/>
          <w:sz w:val="44"/>
          <w:u w:val="single"/>
        </w:rPr>
        <w:t xml:space="preserve">Για τους </w:t>
      </w:r>
      <w:r w:rsidR="00AD1300">
        <w:rPr>
          <w:b/>
          <w:sz w:val="44"/>
          <w:u w:val="single"/>
        </w:rPr>
        <w:t xml:space="preserve">Πρωτοετείς </w:t>
      </w:r>
      <w:r w:rsidRPr="007A74B9">
        <w:rPr>
          <w:b/>
          <w:sz w:val="44"/>
          <w:u w:val="single"/>
        </w:rPr>
        <w:t>φοιτητές του Τμήματος ΟΔΕ</w:t>
      </w:r>
    </w:p>
    <w:p w:rsidR="00194C3C" w:rsidRDefault="00615C34" w:rsidP="00615C34">
      <w:pPr>
        <w:pStyle w:val="a4"/>
        <w:spacing w:line="480" w:lineRule="auto"/>
        <w:ind w:left="0" w:right="-340" w:firstLine="0"/>
        <w:rPr>
          <w:sz w:val="36"/>
          <w:szCs w:val="36"/>
        </w:rPr>
      </w:pPr>
      <w:r w:rsidRPr="00CC0241">
        <w:rPr>
          <w:sz w:val="36"/>
          <w:szCs w:val="36"/>
          <w:u w:val="single"/>
        </w:rPr>
        <w:t>Οι διαλέξεις</w:t>
      </w:r>
      <w:r>
        <w:rPr>
          <w:sz w:val="36"/>
          <w:szCs w:val="36"/>
        </w:rPr>
        <w:t xml:space="preserve"> του μαθήματος του 1</w:t>
      </w:r>
      <w:r w:rsidRPr="00057163">
        <w:rPr>
          <w:sz w:val="36"/>
          <w:szCs w:val="36"/>
          <w:vertAlign w:val="superscript"/>
        </w:rPr>
        <w:t>ου</w:t>
      </w:r>
      <w:r>
        <w:rPr>
          <w:sz w:val="36"/>
          <w:szCs w:val="36"/>
        </w:rPr>
        <w:t xml:space="preserve"> εξαμήνου «</w:t>
      </w:r>
      <w:r w:rsidR="00AD1300">
        <w:rPr>
          <w:sz w:val="36"/>
          <w:szCs w:val="36"/>
        </w:rPr>
        <w:t>ΜΙΚΡΟΟΙΚΟΝΟΜΙΚΗ Ι</w:t>
      </w:r>
      <w:r>
        <w:rPr>
          <w:sz w:val="36"/>
          <w:szCs w:val="36"/>
        </w:rPr>
        <w:t>»</w:t>
      </w:r>
      <w:r w:rsidR="00B73E18">
        <w:rPr>
          <w:sz w:val="36"/>
          <w:szCs w:val="36"/>
        </w:rPr>
        <w:t>,</w:t>
      </w:r>
      <w:r>
        <w:rPr>
          <w:sz w:val="36"/>
          <w:szCs w:val="36"/>
        </w:rPr>
        <w:t xml:space="preserve"> τμήμα (</w:t>
      </w:r>
      <w:r w:rsidR="00AD1300">
        <w:rPr>
          <w:sz w:val="36"/>
          <w:szCs w:val="36"/>
        </w:rPr>
        <w:t>Α</w:t>
      </w:r>
      <w:r>
        <w:rPr>
          <w:sz w:val="36"/>
          <w:szCs w:val="36"/>
        </w:rPr>
        <w:t xml:space="preserve">-Ω), </w:t>
      </w:r>
      <w:r w:rsidR="00AD1300">
        <w:rPr>
          <w:sz w:val="36"/>
          <w:szCs w:val="36"/>
        </w:rPr>
        <w:t>θα πραγματοποι</w:t>
      </w:r>
      <w:r w:rsidR="00194C3C">
        <w:rPr>
          <w:sz w:val="36"/>
          <w:szCs w:val="36"/>
        </w:rPr>
        <w:t>ούνται ως εξής:</w:t>
      </w:r>
      <w:r w:rsidR="00AD1300">
        <w:rPr>
          <w:sz w:val="36"/>
          <w:szCs w:val="36"/>
        </w:rPr>
        <w:t xml:space="preserve"> </w:t>
      </w:r>
    </w:p>
    <w:p w:rsidR="00194C3C" w:rsidRDefault="00AD1300" w:rsidP="00615C34">
      <w:pPr>
        <w:pStyle w:val="a4"/>
        <w:spacing w:line="480" w:lineRule="auto"/>
        <w:ind w:left="0" w:right="-340" w:firstLine="0"/>
        <w:rPr>
          <w:sz w:val="36"/>
          <w:szCs w:val="36"/>
        </w:rPr>
      </w:pPr>
      <w:r>
        <w:rPr>
          <w:sz w:val="36"/>
          <w:szCs w:val="36"/>
        </w:rPr>
        <w:t>Δευτέρα</w:t>
      </w:r>
      <w:r w:rsidR="00CC0241" w:rsidRPr="00CC0241">
        <w:rPr>
          <w:sz w:val="36"/>
          <w:szCs w:val="36"/>
        </w:rPr>
        <w:t>, 9</w:t>
      </w:r>
      <w:r w:rsidR="00194C3C">
        <w:rPr>
          <w:sz w:val="36"/>
          <w:szCs w:val="36"/>
        </w:rPr>
        <w:t>.00π.μ.</w:t>
      </w:r>
      <w:r w:rsidR="00CC0241" w:rsidRPr="00CC0241">
        <w:rPr>
          <w:sz w:val="36"/>
          <w:szCs w:val="36"/>
        </w:rPr>
        <w:t>-11</w:t>
      </w:r>
      <w:r w:rsidR="00194C3C">
        <w:rPr>
          <w:sz w:val="36"/>
          <w:szCs w:val="36"/>
        </w:rPr>
        <w:t>.00π.μ.</w:t>
      </w:r>
      <w:r w:rsidR="00B73E18">
        <w:rPr>
          <w:sz w:val="36"/>
          <w:szCs w:val="36"/>
        </w:rPr>
        <w:t>, στο Αμφιθέατρο Α</w:t>
      </w:r>
      <w:r>
        <w:rPr>
          <w:sz w:val="36"/>
          <w:szCs w:val="36"/>
        </w:rPr>
        <w:t>.</w:t>
      </w:r>
      <w:r w:rsidR="00CC0241">
        <w:rPr>
          <w:sz w:val="36"/>
          <w:szCs w:val="36"/>
        </w:rPr>
        <w:t xml:space="preserve"> </w:t>
      </w:r>
    </w:p>
    <w:p w:rsidR="00615C34" w:rsidRPr="00CC0241" w:rsidRDefault="00194C3C" w:rsidP="00615C34">
      <w:pPr>
        <w:pStyle w:val="a4"/>
        <w:spacing w:line="480" w:lineRule="auto"/>
        <w:ind w:left="0" w:right="-340" w:firstLine="0"/>
        <w:rPr>
          <w:sz w:val="36"/>
          <w:szCs w:val="36"/>
        </w:rPr>
      </w:pPr>
      <w:r>
        <w:rPr>
          <w:sz w:val="36"/>
          <w:szCs w:val="36"/>
        </w:rPr>
        <w:t xml:space="preserve">Τετάρτη 7.00μ.μ.-9.00μ.μ. </w:t>
      </w:r>
      <w:r w:rsidR="00B73E18">
        <w:rPr>
          <w:sz w:val="36"/>
          <w:szCs w:val="36"/>
        </w:rPr>
        <w:t>στο Αμφιθέατρο Α.</w:t>
      </w:r>
    </w:p>
    <w:p w:rsidR="00CC0241" w:rsidRDefault="00B73E18" w:rsidP="00615C34">
      <w:pPr>
        <w:pStyle w:val="a4"/>
        <w:spacing w:line="480" w:lineRule="auto"/>
        <w:ind w:left="0" w:right="-340" w:firstLine="0"/>
        <w:rPr>
          <w:sz w:val="36"/>
          <w:szCs w:val="36"/>
        </w:rPr>
      </w:pPr>
      <w:r>
        <w:rPr>
          <w:sz w:val="36"/>
          <w:szCs w:val="36"/>
        </w:rPr>
        <w:t>Οι</w:t>
      </w:r>
      <w:r w:rsidR="00CC0241">
        <w:rPr>
          <w:sz w:val="36"/>
          <w:szCs w:val="36"/>
        </w:rPr>
        <w:t xml:space="preserve"> ημερομηνί</w:t>
      </w:r>
      <w:r>
        <w:rPr>
          <w:sz w:val="36"/>
          <w:szCs w:val="36"/>
        </w:rPr>
        <w:t>ες</w:t>
      </w:r>
      <w:r w:rsidR="00CC0241">
        <w:rPr>
          <w:sz w:val="36"/>
          <w:szCs w:val="36"/>
        </w:rPr>
        <w:t xml:space="preserve"> των  </w:t>
      </w:r>
      <w:r w:rsidR="00CC0241" w:rsidRPr="00CC0241">
        <w:rPr>
          <w:sz w:val="36"/>
          <w:szCs w:val="36"/>
          <w:u w:val="single"/>
        </w:rPr>
        <w:t>φροντιστηρίων</w:t>
      </w:r>
      <w:r w:rsidR="00CC0241">
        <w:rPr>
          <w:sz w:val="36"/>
          <w:szCs w:val="36"/>
        </w:rPr>
        <w:t xml:space="preserve"> του μαθήματος θα ανακοινωθούν αργότερα.</w:t>
      </w:r>
    </w:p>
    <w:p w:rsidR="00EB6771" w:rsidRDefault="00EB6771" w:rsidP="00917209">
      <w:pPr>
        <w:jc w:val="center"/>
        <w:rPr>
          <w:rFonts w:ascii="Myriad Pro" w:hAnsi="Myriad Pro"/>
          <w:sz w:val="28"/>
          <w:szCs w:val="28"/>
        </w:rPr>
      </w:pPr>
    </w:p>
    <w:p w:rsidR="00615C34" w:rsidRDefault="00615C34" w:rsidP="00917209">
      <w:pPr>
        <w:jc w:val="center"/>
        <w:rPr>
          <w:rFonts w:ascii="Myriad Pro" w:hAnsi="Myriad Pro"/>
          <w:sz w:val="28"/>
          <w:szCs w:val="28"/>
        </w:rPr>
      </w:pPr>
    </w:p>
    <w:p w:rsidR="00917209" w:rsidRPr="00A224AC" w:rsidRDefault="00917209" w:rsidP="00917209">
      <w:pPr>
        <w:rPr>
          <w:rFonts w:ascii="Myriad Pro" w:hAnsi="Myriad Pro"/>
          <w:sz w:val="24"/>
          <w:szCs w:val="24"/>
        </w:rPr>
      </w:pPr>
      <w:r>
        <w:t xml:space="preserve">                                                                                                              </w:t>
      </w:r>
      <w:r w:rsidR="00194C3C">
        <w:rPr>
          <w:rFonts w:ascii="Myriad Pro" w:hAnsi="Myriad Pro"/>
          <w:sz w:val="24"/>
          <w:szCs w:val="24"/>
        </w:rPr>
        <w:t>Αθήνα  3/10</w:t>
      </w:r>
      <w:bookmarkStart w:id="0" w:name="_GoBack"/>
      <w:bookmarkEnd w:id="0"/>
      <w:r>
        <w:rPr>
          <w:rFonts w:ascii="Myriad Pro" w:hAnsi="Myriad Pro"/>
          <w:sz w:val="24"/>
          <w:szCs w:val="24"/>
        </w:rPr>
        <w:t>/</w:t>
      </w:r>
      <w:r w:rsidR="00B73E18">
        <w:rPr>
          <w:rFonts w:ascii="Myriad Pro" w:hAnsi="Myriad Pro"/>
          <w:sz w:val="24"/>
          <w:szCs w:val="24"/>
        </w:rPr>
        <w:t>2022</w:t>
      </w:r>
    </w:p>
    <w:p w:rsidR="00917209" w:rsidRPr="00D37A13" w:rsidRDefault="00917209" w:rsidP="00917209">
      <w:pPr>
        <w:rPr>
          <w:rFonts w:ascii="Myriad Pro" w:hAnsi="Myriad Pro"/>
          <w:sz w:val="24"/>
          <w:szCs w:val="24"/>
        </w:rPr>
      </w:pPr>
      <w:r w:rsidRPr="00D37A13">
        <w:rPr>
          <w:rFonts w:ascii="Myriad Pro" w:hAnsi="Myriad Pro"/>
          <w:sz w:val="24"/>
          <w:szCs w:val="24"/>
        </w:rPr>
        <w:t xml:space="preserve">                                                                      </w:t>
      </w:r>
      <w:r>
        <w:rPr>
          <w:rFonts w:ascii="Myriad Pro" w:hAnsi="Myriad Pro"/>
          <w:sz w:val="24"/>
          <w:szCs w:val="24"/>
        </w:rPr>
        <w:t xml:space="preserve">                        </w:t>
      </w:r>
      <w:r w:rsidRPr="00D37A13">
        <w:rPr>
          <w:rFonts w:ascii="Myriad Pro" w:hAnsi="Myriad Pro"/>
          <w:sz w:val="24"/>
          <w:szCs w:val="24"/>
        </w:rPr>
        <w:t xml:space="preserve">  Από τη Γραμματεία του Τμήματος</w:t>
      </w:r>
    </w:p>
    <w:p w:rsidR="00917209" w:rsidRDefault="00917209" w:rsidP="00917209">
      <w:pPr>
        <w:rPr>
          <w:rFonts w:ascii="Myriad Pro" w:hAnsi="Myriad Pro"/>
          <w:sz w:val="24"/>
          <w:szCs w:val="24"/>
        </w:rPr>
      </w:pPr>
      <w:r w:rsidRPr="00D37A13">
        <w:rPr>
          <w:rFonts w:ascii="Myriad Pro" w:hAnsi="Myriad Pro"/>
          <w:sz w:val="24"/>
          <w:szCs w:val="24"/>
        </w:rPr>
        <w:t xml:space="preserve">                                                                     </w:t>
      </w:r>
      <w:r>
        <w:rPr>
          <w:rFonts w:ascii="Myriad Pro" w:hAnsi="Myriad Pro"/>
          <w:sz w:val="24"/>
          <w:szCs w:val="24"/>
        </w:rPr>
        <w:t xml:space="preserve">             </w:t>
      </w:r>
      <w:r w:rsidRPr="00D37A13">
        <w:rPr>
          <w:rFonts w:ascii="Myriad Pro" w:hAnsi="Myriad Pro"/>
          <w:sz w:val="24"/>
          <w:szCs w:val="24"/>
        </w:rPr>
        <w:t xml:space="preserve"> </w:t>
      </w:r>
      <w:r w:rsidR="00EB6771">
        <w:rPr>
          <w:rFonts w:ascii="Myriad Pro" w:hAnsi="Myriad Pro"/>
          <w:sz w:val="24"/>
          <w:szCs w:val="24"/>
        </w:rPr>
        <w:t>Οργάνωσης και Διοίκησης Επιχειρήσεων</w:t>
      </w:r>
    </w:p>
    <w:p w:rsidR="00917209" w:rsidRDefault="00917209">
      <w:pPr>
        <w:rPr>
          <w:rFonts w:ascii="Myriad Pro" w:hAnsi="Myriad Pro"/>
          <w:sz w:val="24"/>
          <w:szCs w:val="24"/>
        </w:rPr>
      </w:pPr>
    </w:p>
    <w:sectPr w:rsidR="00917209" w:rsidSect="0039040A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  <w:embedRegular r:id="rId1" w:subsetted="1" w:fontKey="{E741D771-A928-4E0A-B9E1-A85776AAF1DB}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D2"/>
    <w:rsid w:val="00010917"/>
    <w:rsid w:val="00115EC3"/>
    <w:rsid w:val="0015731A"/>
    <w:rsid w:val="00194C3C"/>
    <w:rsid w:val="0021471B"/>
    <w:rsid w:val="0039040A"/>
    <w:rsid w:val="00615C34"/>
    <w:rsid w:val="00723F8C"/>
    <w:rsid w:val="00782CFE"/>
    <w:rsid w:val="007C66D2"/>
    <w:rsid w:val="00917209"/>
    <w:rsid w:val="00A224AC"/>
    <w:rsid w:val="00A72932"/>
    <w:rsid w:val="00A95322"/>
    <w:rsid w:val="00AC1433"/>
    <w:rsid w:val="00AD1300"/>
    <w:rsid w:val="00B73E18"/>
    <w:rsid w:val="00CC0241"/>
    <w:rsid w:val="00D37A13"/>
    <w:rsid w:val="00D63F9C"/>
    <w:rsid w:val="00EB6771"/>
    <w:rsid w:val="00F5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,"/>
  <w:listSeparator w:val=";"/>
  <w14:docId w14:val="4D6ABAE1"/>
  <w15:chartTrackingRefBased/>
  <w15:docId w15:val="{EF0E441F-511C-4108-BAEA-90383A25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2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224AC"/>
    <w:rPr>
      <w:rFonts w:ascii="Segoe UI" w:hAnsi="Segoe UI" w:cs="Segoe UI"/>
      <w:sz w:val="18"/>
      <w:szCs w:val="18"/>
    </w:rPr>
  </w:style>
  <w:style w:type="paragraph" w:styleId="a4">
    <w:name w:val="Block Text"/>
    <w:basedOn w:val="a"/>
    <w:rsid w:val="00615C34"/>
    <w:pPr>
      <w:spacing w:after="0" w:line="240" w:lineRule="auto"/>
      <w:ind w:left="-567" w:right="-766" w:firstLine="567"/>
      <w:jc w:val="both"/>
    </w:pPr>
    <w:rPr>
      <w:rFonts w:ascii="Arial" w:eastAsia="Times New Roman" w:hAnsi="Arial" w:cs="Times New Roman"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Papageorgiou</dc:creator>
  <cp:keywords/>
  <dc:description/>
  <cp:lastModifiedBy>Ifigeneia Panopoulou</cp:lastModifiedBy>
  <cp:revision>14</cp:revision>
  <cp:lastPrinted>2018-09-26T09:16:00Z</cp:lastPrinted>
  <dcterms:created xsi:type="dcterms:W3CDTF">2018-09-26T08:03:00Z</dcterms:created>
  <dcterms:modified xsi:type="dcterms:W3CDTF">2022-10-03T05:28:00Z</dcterms:modified>
</cp:coreProperties>
</file>